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074B" w14:textId="77777777" w:rsidR="009D1422" w:rsidRPr="006343F8" w:rsidRDefault="00110983" w:rsidP="009D1422">
      <w:pPr>
        <w:spacing w:line="360" w:lineRule="auto"/>
        <w:rPr>
          <w:rFonts w:asciiTheme="minorHAnsi" w:hAnsiTheme="minorHAnsi"/>
          <w:sz w:val="22"/>
          <w:szCs w:val="22"/>
        </w:rPr>
      </w:pPr>
      <w:r w:rsidRPr="006343F8">
        <w:rPr>
          <w:rFonts w:asciiTheme="minorHAnsi" w:hAnsiTheme="minorHAnsi"/>
          <w:sz w:val="22"/>
          <w:szCs w:val="22"/>
        </w:rPr>
        <w:t xml:space="preserve">Degree Program: </w:t>
      </w:r>
    </w:p>
    <w:p w14:paraId="2F8D9A4B" w14:textId="77777777" w:rsidR="009D1422" w:rsidRPr="006343F8" w:rsidRDefault="00110983" w:rsidP="00090619">
      <w:pPr>
        <w:ind w:left="420" w:firstLine="420"/>
        <w:rPr>
          <w:rFonts w:asciiTheme="minorHAnsi" w:hAnsiTheme="minorHAnsi"/>
          <w:sz w:val="22"/>
          <w:szCs w:val="22"/>
        </w:rPr>
      </w:pPr>
      <w:r w:rsidRPr="006343F8">
        <w:rPr>
          <w:rFonts w:asciiTheme="minorHAnsi" w:hAnsiTheme="minorHAnsi"/>
          <w:b/>
          <w:sz w:val="22"/>
          <w:szCs w:val="22"/>
        </w:rPr>
        <w:t xml:space="preserve">□ </w:t>
      </w:r>
      <w:r w:rsidRPr="006343F8">
        <w:rPr>
          <w:rFonts w:asciiTheme="minorHAnsi" w:hAnsiTheme="minorHAnsi"/>
          <w:sz w:val="22"/>
          <w:szCs w:val="22"/>
        </w:rPr>
        <w:t xml:space="preserve">ECE-Electrical &amp; Computer Engineering, </w:t>
      </w:r>
    </w:p>
    <w:p w14:paraId="6665051D" w14:textId="77777777" w:rsidR="009D1422" w:rsidRPr="006343F8" w:rsidRDefault="00110983" w:rsidP="00090619">
      <w:pPr>
        <w:ind w:left="420" w:firstLine="420"/>
        <w:rPr>
          <w:rFonts w:asciiTheme="minorHAnsi" w:hAnsiTheme="minorHAnsi"/>
          <w:color w:val="C00000"/>
          <w:sz w:val="22"/>
          <w:szCs w:val="22"/>
        </w:rPr>
      </w:pPr>
      <w:r w:rsidRPr="006343F8">
        <w:rPr>
          <w:rFonts w:ascii="MS Mincho" w:eastAsia="MS Mincho" w:hAnsi="MS Mincho" w:cs="MS Mincho"/>
          <w:b/>
          <w:sz w:val="22"/>
          <w:szCs w:val="22"/>
        </w:rPr>
        <w:t>▀</w:t>
      </w:r>
      <w:r w:rsidRPr="006343F8">
        <w:rPr>
          <w:rFonts w:asciiTheme="minorHAnsi" w:eastAsia="MS Mincho" w:hAnsiTheme="minorHAnsi" w:cs="MS Mincho"/>
          <w:b/>
          <w:sz w:val="22"/>
          <w:szCs w:val="22"/>
        </w:rPr>
        <w:t xml:space="preserve"> </w:t>
      </w:r>
      <w:r w:rsidRPr="0031602A">
        <w:rPr>
          <w:rFonts w:asciiTheme="minorHAnsi" w:hAnsiTheme="minorHAnsi"/>
          <w:b/>
          <w:noProof/>
          <w:color w:val="C00000"/>
          <w:sz w:val="22"/>
          <w:szCs w:val="22"/>
        </w:rPr>
        <w:t>ME</w:t>
      </w:r>
      <w:r w:rsidRPr="006343F8">
        <w:rPr>
          <w:rFonts w:asciiTheme="minorHAnsi" w:hAnsiTheme="minorHAnsi"/>
          <w:b/>
          <w:color w:val="C00000"/>
          <w:sz w:val="22"/>
          <w:szCs w:val="22"/>
        </w:rPr>
        <w:t xml:space="preserve">  - Mechanical Engineering</w:t>
      </w:r>
    </w:p>
    <w:p w14:paraId="4C820985" w14:textId="77777777" w:rsidR="009D1422" w:rsidRPr="006343F8" w:rsidRDefault="00110983" w:rsidP="00090619">
      <w:pPr>
        <w:ind w:left="420" w:firstLine="420"/>
        <w:rPr>
          <w:rFonts w:asciiTheme="minorHAnsi" w:hAnsiTheme="minorHAnsi"/>
          <w:sz w:val="22"/>
          <w:szCs w:val="22"/>
        </w:rPr>
      </w:pPr>
      <w:r w:rsidRPr="006343F8">
        <w:rPr>
          <w:rFonts w:asciiTheme="minorHAnsi" w:hAnsiTheme="minorHAnsi"/>
          <w:b/>
          <w:sz w:val="22"/>
          <w:szCs w:val="22"/>
        </w:rPr>
        <w:t xml:space="preserve">□ </w:t>
      </w:r>
      <w:r w:rsidRPr="006343F8">
        <w:rPr>
          <w:rFonts w:asciiTheme="minorHAnsi" w:hAnsiTheme="minorHAnsi"/>
          <w:sz w:val="22"/>
          <w:szCs w:val="22"/>
        </w:rPr>
        <w:t>General Courses for Both ECE &amp; ME Degree Programs</w:t>
      </w:r>
    </w:p>
    <w:p w14:paraId="33B400F1" w14:textId="77777777" w:rsidR="009D1422" w:rsidRPr="006343F8" w:rsidRDefault="009D1422" w:rsidP="009D1422">
      <w:pPr>
        <w:rPr>
          <w:rFonts w:asciiTheme="minorHAnsi" w:hAnsiTheme="minorHAnsi"/>
          <w:sz w:val="22"/>
          <w:szCs w:val="22"/>
        </w:rPr>
      </w:pPr>
    </w:p>
    <w:p w14:paraId="1B94FE49"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 xml:space="preserve">Course Name:  </w:t>
      </w:r>
      <w:r w:rsidRPr="006343F8">
        <w:rPr>
          <w:rFonts w:asciiTheme="minorHAnsi" w:hAnsiTheme="minorHAnsi"/>
          <w:b/>
          <w:sz w:val="22"/>
          <w:szCs w:val="22"/>
        </w:rPr>
        <w:t>Design and Manufacturing I</w:t>
      </w:r>
    </w:p>
    <w:p w14:paraId="3DEBFD1A"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Course Code:   VM250</w:t>
      </w:r>
    </w:p>
    <w:p w14:paraId="2159AC55"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 xml:space="preserve">Course Credits:  4 </w:t>
      </w:r>
    </w:p>
    <w:p w14:paraId="08350336"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Course Category:</w:t>
      </w:r>
      <w:r w:rsidR="00090619">
        <w:rPr>
          <w:rFonts w:asciiTheme="minorHAnsi" w:hAnsiTheme="minorHAnsi"/>
          <w:sz w:val="22"/>
          <w:szCs w:val="22"/>
        </w:rPr>
        <w:t xml:space="preserve"> </w:t>
      </w:r>
      <w:r w:rsidRPr="006343F8">
        <w:rPr>
          <w:rFonts w:asciiTheme="minorHAnsi" w:hAnsiTheme="minorHAnsi"/>
          <w:sz w:val="22"/>
          <w:szCs w:val="22"/>
        </w:rPr>
        <w:t xml:space="preserve"> </w:t>
      </w:r>
      <w:r w:rsidRPr="00090619">
        <w:rPr>
          <w:rFonts w:ascii="MS Mincho" w:eastAsia="MS Mincho" w:hAnsi="MS Mincho" w:cs="MS Mincho"/>
          <w:b/>
          <w:color w:val="C00000"/>
          <w:sz w:val="22"/>
          <w:szCs w:val="22"/>
        </w:rPr>
        <w:t>▀</w:t>
      </w:r>
      <w:r w:rsidRPr="00090619">
        <w:rPr>
          <w:rFonts w:asciiTheme="minorHAnsi" w:hAnsiTheme="minorHAnsi"/>
          <w:color w:val="C00000"/>
          <w:sz w:val="22"/>
          <w:szCs w:val="22"/>
        </w:rPr>
        <w:t xml:space="preserve"> Required           </w:t>
      </w:r>
      <w:r w:rsidRPr="006343F8">
        <w:rPr>
          <w:rFonts w:asciiTheme="minorHAnsi" w:hAnsiTheme="minorHAnsi"/>
          <w:b/>
          <w:sz w:val="22"/>
          <w:szCs w:val="22"/>
        </w:rPr>
        <w:t>□</w:t>
      </w:r>
      <w:r w:rsidRPr="006343F8">
        <w:rPr>
          <w:rFonts w:asciiTheme="minorHAnsi" w:hAnsiTheme="minorHAnsi"/>
          <w:sz w:val="22"/>
          <w:szCs w:val="22"/>
        </w:rPr>
        <w:t xml:space="preserve"> Elective </w:t>
      </w:r>
    </w:p>
    <w:p w14:paraId="74C8E948" w14:textId="77777777" w:rsidR="009D1422" w:rsidRPr="006343F8" w:rsidRDefault="009D1422" w:rsidP="009D1422">
      <w:pPr>
        <w:rPr>
          <w:rFonts w:asciiTheme="minorHAnsi" w:hAnsiTheme="minorHAnsi"/>
          <w:sz w:val="22"/>
          <w:szCs w:val="22"/>
        </w:rPr>
      </w:pPr>
    </w:p>
    <w:p w14:paraId="5AAA77F9"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Terms Offered:</w:t>
      </w:r>
    </w:p>
    <w:p w14:paraId="58C97F5F" w14:textId="77777777" w:rsidR="009D1422" w:rsidRPr="006343F8" w:rsidRDefault="00110983" w:rsidP="00090619">
      <w:pPr>
        <w:ind w:firstLine="420"/>
        <w:rPr>
          <w:rFonts w:asciiTheme="minorHAnsi" w:hAnsiTheme="minorHAnsi"/>
          <w:sz w:val="22"/>
          <w:szCs w:val="22"/>
        </w:rPr>
      </w:pPr>
      <w:r w:rsidRPr="006343F8">
        <w:rPr>
          <w:rFonts w:asciiTheme="minorHAnsi" w:hAnsiTheme="minorHAnsi"/>
          <w:b/>
          <w:sz w:val="22"/>
          <w:szCs w:val="22"/>
        </w:rPr>
        <w:t>□</w:t>
      </w:r>
      <w:r w:rsidR="00090619">
        <w:rPr>
          <w:rFonts w:asciiTheme="minorHAnsi" w:hAnsiTheme="minorHAnsi"/>
          <w:b/>
          <w:sz w:val="22"/>
          <w:szCs w:val="22"/>
        </w:rPr>
        <w:t xml:space="preserve"> </w:t>
      </w:r>
      <w:r w:rsidR="00E57F72" w:rsidRPr="006343F8">
        <w:rPr>
          <w:rFonts w:asciiTheme="minorHAnsi" w:hAnsiTheme="minorHAnsi"/>
          <w:sz w:val="22"/>
          <w:szCs w:val="22"/>
        </w:rPr>
        <w:t>Fall ______</w:t>
      </w:r>
      <w:r w:rsidR="009F381F">
        <w:rPr>
          <w:rFonts w:asciiTheme="minorHAnsi" w:hAnsiTheme="minorHAnsi"/>
          <w:sz w:val="22"/>
          <w:szCs w:val="22"/>
        </w:rPr>
        <w:t xml:space="preserve">__________   </w:t>
      </w:r>
    </w:p>
    <w:p w14:paraId="45283947" w14:textId="77777777" w:rsidR="009D1422" w:rsidRPr="006343F8" w:rsidRDefault="00110983" w:rsidP="00090619">
      <w:pPr>
        <w:ind w:firstLine="420"/>
        <w:rPr>
          <w:rFonts w:asciiTheme="minorHAnsi" w:hAnsiTheme="minorHAnsi"/>
          <w:sz w:val="22"/>
          <w:szCs w:val="22"/>
        </w:rPr>
      </w:pPr>
      <w:r w:rsidRPr="006343F8">
        <w:rPr>
          <w:rFonts w:ascii="MS Mincho" w:eastAsia="MS Mincho" w:hAnsi="MS Mincho" w:cs="MS Mincho"/>
          <w:b/>
          <w:sz w:val="22"/>
          <w:szCs w:val="22"/>
        </w:rPr>
        <w:t>▀</w:t>
      </w:r>
      <w:r w:rsidR="00090619">
        <w:rPr>
          <w:rFonts w:ascii="MS Mincho" w:eastAsia="MS Mincho" w:hAnsi="MS Mincho" w:cs="MS Mincho"/>
          <w:b/>
          <w:sz w:val="22"/>
          <w:szCs w:val="22"/>
        </w:rPr>
        <w:t xml:space="preserve"> </w:t>
      </w:r>
      <w:r w:rsidRPr="006343F8">
        <w:rPr>
          <w:rFonts w:asciiTheme="minorHAnsi" w:hAnsiTheme="minorHAnsi"/>
          <w:sz w:val="22"/>
          <w:szCs w:val="22"/>
        </w:rPr>
        <w:t>Spring  ______</w:t>
      </w:r>
      <w:r w:rsidR="00DA38D9">
        <w:rPr>
          <w:rFonts w:asciiTheme="minorHAnsi" w:hAnsiTheme="minorHAnsi"/>
          <w:sz w:val="22"/>
          <w:szCs w:val="22"/>
        </w:rPr>
        <w:t>20</w:t>
      </w:r>
      <w:r w:rsidR="00783165">
        <w:rPr>
          <w:rFonts w:asciiTheme="minorHAnsi" w:hAnsiTheme="minorHAnsi"/>
          <w:sz w:val="22"/>
          <w:szCs w:val="22"/>
        </w:rPr>
        <w:t>21</w:t>
      </w:r>
      <w:r w:rsidR="009F381F">
        <w:rPr>
          <w:rFonts w:asciiTheme="minorHAnsi" w:hAnsiTheme="minorHAnsi"/>
          <w:sz w:val="22"/>
          <w:szCs w:val="22"/>
        </w:rPr>
        <w:t>_____</w:t>
      </w:r>
    </w:p>
    <w:p w14:paraId="332A237F" w14:textId="77777777" w:rsidR="009D1422" w:rsidRPr="006343F8" w:rsidRDefault="00110983" w:rsidP="00090619">
      <w:pPr>
        <w:ind w:firstLine="420"/>
        <w:rPr>
          <w:rFonts w:asciiTheme="minorHAnsi" w:hAnsiTheme="minorHAnsi"/>
          <w:sz w:val="22"/>
          <w:szCs w:val="22"/>
        </w:rPr>
      </w:pPr>
      <w:r w:rsidRPr="006343F8">
        <w:rPr>
          <w:rFonts w:asciiTheme="minorHAnsi" w:hAnsiTheme="minorHAnsi"/>
          <w:b/>
          <w:sz w:val="22"/>
          <w:szCs w:val="22"/>
        </w:rPr>
        <w:t>□</w:t>
      </w:r>
      <w:r w:rsidR="00090619">
        <w:rPr>
          <w:rFonts w:asciiTheme="minorHAnsi" w:hAnsiTheme="minorHAnsi"/>
          <w:b/>
          <w:sz w:val="22"/>
          <w:szCs w:val="22"/>
        </w:rPr>
        <w:t xml:space="preserve"> </w:t>
      </w:r>
      <w:r w:rsidR="009F381F">
        <w:rPr>
          <w:rFonts w:asciiTheme="minorHAnsi" w:hAnsiTheme="minorHAnsi"/>
          <w:sz w:val="22"/>
          <w:szCs w:val="22"/>
        </w:rPr>
        <w:t>Summer_________________</w:t>
      </w:r>
    </w:p>
    <w:p w14:paraId="72A09CA5" w14:textId="77777777" w:rsidR="009D1422" w:rsidRPr="006343F8" w:rsidRDefault="009D1422" w:rsidP="009D1422">
      <w:pPr>
        <w:rPr>
          <w:rFonts w:asciiTheme="minorHAnsi" w:hAnsiTheme="minorHAnsi"/>
          <w:sz w:val="22"/>
          <w:szCs w:val="22"/>
        </w:rPr>
      </w:pPr>
    </w:p>
    <w:p w14:paraId="16A65A28" w14:textId="77777777" w:rsidR="009D1422" w:rsidRDefault="00110983" w:rsidP="009D1422">
      <w:pPr>
        <w:rPr>
          <w:rFonts w:asciiTheme="minorHAnsi" w:hAnsiTheme="minorHAnsi"/>
          <w:sz w:val="22"/>
          <w:szCs w:val="22"/>
        </w:rPr>
      </w:pPr>
      <w:r w:rsidRPr="006343F8">
        <w:rPr>
          <w:rFonts w:asciiTheme="minorHAnsi" w:hAnsiTheme="minorHAnsi"/>
          <w:sz w:val="22"/>
          <w:szCs w:val="22"/>
        </w:rPr>
        <w:t>Course Pre/Co-requisites: VV156 or VV186, VG100, VM010 or VM020</w:t>
      </w:r>
    </w:p>
    <w:p w14:paraId="06DD7FE2" w14:textId="77777777" w:rsidR="00E15F88" w:rsidRDefault="00E15F88" w:rsidP="009D1422">
      <w:pPr>
        <w:rPr>
          <w:rFonts w:asciiTheme="minorHAnsi" w:hAnsiTheme="minorHAnsi"/>
          <w:sz w:val="22"/>
          <w:szCs w:val="22"/>
        </w:rPr>
      </w:pPr>
    </w:p>
    <w:p w14:paraId="7A7FC249" w14:textId="77777777" w:rsidR="00597BB9" w:rsidRPr="00597BB9" w:rsidRDefault="00110983" w:rsidP="009D1422">
      <w:pPr>
        <w:rPr>
          <w:rFonts w:asciiTheme="minorHAnsi" w:hAnsiTheme="minorHAnsi"/>
          <w:sz w:val="22"/>
          <w:szCs w:val="22"/>
        </w:rPr>
      </w:pPr>
      <w:r w:rsidRPr="00597BB9">
        <w:rPr>
          <w:rFonts w:asciiTheme="minorHAnsi" w:hAnsiTheme="minorHAnsi"/>
          <w:b/>
          <w:sz w:val="22"/>
          <w:szCs w:val="22"/>
          <w:u w:val="single"/>
        </w:rPr>
        <w:t>Course Description</w:t>
      </w:r>
      <w:r w:rsidRPr="00597BB9">
        <w:rPr>
          <w:rFonts w:asciiTheme="minorHAnsi" w:hAnsiTheme="minorHAnsi"/>
          <w:sz w:val="22"/>
          <w:szCs w:val="22"/>
        </w:rPr>
        <w:t>:</w:t>
      </w:r>
    </w:p>
    <w:p w14:paraId="124D6BC6" w14:textId="77777777" w:rsidR="00597BB9" w:rsidRPr="00E15F88" w:rsidRDefault="00110983" w:rsidP="00E15F88">
      <w:pPr>
        <w:widowControl/>
        <w:rPr>
          <w:rFonts w:asciiTheme="minorHAnsi" w:eastAsia="Times New Roman" w:hAnsiTheme="minorHAnsi"/>
          <w:kern w:val="0"/>
          <w:sz w:val="22"/>
          <w:szCs w:val="22"/>
        </w:rPr>
      </w:pPr>
      <w:r>
        <w:rPr>
          <w:rFonts w:asciiTheme="minorHAnsi" w:eastAsia="Times New Roman" w:hAnsiTheme="minorHAnsi"/>
          <w:color w:val="333333"/>
          <w:kern w:val="0"/>
          <w:sz w:val="22"/>
          <w:szCs w:val="22"/>
          <w:shd w:val="clear" w:color="auto" w:fill="FFFFFF"/>
        </w:rPr>
        <w:t>VM250 d</w:t>
      </w:r>
      <w:r w:rsidRPr="00597BB9">
        <w:rPr>
          <w:rFonts w:asciiTheme="minorHAnsi" w:eastAsia="Times New Roman" w:hAnsiTheme="minorHAnsi"/>
          <w:color w:val="333333"/>
          <w:kern w:val="0"/>
          <w:sz w:val="22"/>
          <w:szCs w:val="22"/>
          <w:shd w:val="clear" w:color="auto" w:fill="FFFFFF"/>
        </w:rPr>
        <w:t>evelops students' competence and self-confidence as</w:t>
      </w:r>
      <w:r w:rsidR="00923A84">
        <w:rPr>
          <w:rFonts w:asciiTheme="minorHAnsi" w:eastAsia="Times New Roman" w:hAnsiTheme="minorHAnsi"/>
          <w:color w:val="333333"/>
          <w:kern w:val="0"/>
          <w:sz w:val="22"/>
          <w:szCs w:val="22"/>
          <w:shd w:val="clear" w:color="auto" w:fill="FFFFFF"/>
        </w:rPr>
        <w:t xml:space="preserve"> </w:t>
      </w:r>
      <w:r w:rsidRPr="00597BB9">
        <w:rPr>
          <w:rFonts w:asciiTheme="minorHAnsi" w:eastAsia="Times New Roman" w:hAnsiTheme="minorHAnsi"/>
          <w:color w:val="333333"/>
          <w:kern w:val="0"/>
          <w:sz w:val="22"/>
          <w:szCs w:val="22"/>
          <w:shd w:val="clear" w:color="auto" w:fill="FFFFFF"/>
        </w:rPr>
        <w:t>engineers</w:t>
      </w:r>
      <w:r w:rsidR="00923A84">
        <w:rPr>
          <w:rFonts w:asciiTheme="minorHAnsi" w:eastAsia="Times New Roman" w:hAnsiTheme="minorHAnsi"/>
          <w:color w:val="333333"/>
          <w:kern w:val="0"/>
          <w:sz w:val="22"/>
          <w:szCs w:val="22"/>
          <w:shd w:val="clear" w:color="auto" w:fill="FFFFFF"/>
        </w:rPr>
        <w:t xml:space="preserve"> with design and manufacturing</w:t>
      </w:r>
      <w:r w:rsidRPr="00597BB9">
        <w:rPr>
          <w:rFonts w:asciiTheme="minorHAnsi" w:eastAsia="Times New Roman" w:hAnsiTheme="minorHAnsi"/>
          <w:color w:val="333333"/>
          <w:kern w:val="0"/>
          <w:sz w:val="22"/>
          <w:szCs w:val="22"/>
          <w:shd w:val="clear" w:color="auto" w:fill="FFFFFF"/>
        </w:rPr>
        <w:t xml:space="preserve">. Emphasis on the creative design process bolstered by </w:t>
      </w:r>
      <w:r>
        <w:rPr>
          <w:rFonts w:asciiTheme="minorHAnsi" w:eastAsia="Times New Roman" w:hAnsiTheme="minorHAnsi"/>
          <w:color w:val="333333"/>
          <w:kern w:val="0"/>
          <w:sz w:val="22"/>
          <w:szCs w:val="22"/>
          <w:shd w:val="clear" w:color="auto" w:fill="FFFFFF"/>
        </w:rPr>
        <w:t xml:space="preserve">the </w:t>
      </w:r>
      <w:r w:rsidRPr="00597BB9">
        <w:rPr>
          <w:rFonts w:asciiTheme="minorHAnsi" w:eastAsia="Times New Roman" w:hAnsiTheme="minorHAnsi"/>
          <w:color w:val="333333"/>
          <w:kern w:val="0"/>
          <w:sz w:val="22"/>
          <w:szCs w:val="22"/>
          <w:shd w:val="clear" w:color="auto" w:fill="FFFFFF"/>
        </w:rPr>
        <w:t>application of physical laws</w:t>
      </w:r>
      <w:r>
        <w:rPr>
          <w:rFonts w:asciiTheme="minorHAnsi" w:eastAsia="Times New Roman" w:hAnsiTheme="minorHAnsi"/>
          <w:color w:val="333333"/>
          <w:kern w:val="0"/>
          <w:sz w:val="22"/>
          <w:szCs w:val="22"/>
          <w:shd w:val="clear" w:color="auto" w:fill="FFFFFF"/>
        </w:rPr>
        <w:t xml:space="preserve"> and mechanics</w:t>
      </w:r>
      <w:r w:rsidRPr="00597BB9">
        <w:rPr>
          <w:rFonts w:asciiTheme="minorHAnsi" w:eastAsia="Times New Roman" w:hAnsiTheme="minorHAnsi"/>
          <w:color w:val="333333"/>
          <w:kern w:val="0"/>
          <w:sz w:val="22"/>
          <w:szCs w:val="22"/>
          <w:shd w:val="clear" w:color="auto" w:fill="FFFFFF"/>
        </w:rPr>
        <w:t xml:space="preserve">. Instruction on how to complete projects on schedule and within budget. Robustness and manufacturability are emphasized. The subject relies on active learning via a major design-and-build project. Lecture topics include idea generation, estimation, concept selection, visual thinking, computer-aided </w:t>
      </w:r>
      <w:r>
        <w:rPr>
          <w:rFonts w:asciiTheme="minorHAnsi" w:eastAsia="Times New Roman" w:hAnsiTheme="minorHAnsi"/>
          <w:color w:val="333333"/>
          <w:kern w:val="0"/>
          <w:sz w:val="22"/>
          <w:szCs w:val="22"/>
          <w:shd w:val="clear" w:color="auto" w:fill="FFFFFF"/>
        </w:rPr>
        <w:t xml:space="preserve">design (CAD), mechanics of </w:t>
      </w:r>
      <w:r w:rsidRPr="00597BB9">
        <w:rPr>
          <w:rFonts w:asciiTheme="minorHAnsi" w:eastAsia="Times New Roman" w:hAnsiTheme="minorHAnsi"/>
          <w:color w:val="333333"/>
          <w:kern w:val="0"/>
          <w:sz w:val="22"/>
          <w:szCs w:val="22"/>
          <w:shd w:val="clear" w:color="auto" w:fill="FFFFFF"/>
        </w:rPr>
        <w:t xml:space="preserve">machine elements, </w:t>
      </w:r>
      <w:r>
        <w:rPr>
          <w:rFonts w:asciiTheme="minorHAnsi" w:eastAsia="Times New Roman" w:hAnsiTheme="minorHAnsi"/>
          <w:color w:val="333333"/>
          <w:kern w:val="0"/>
          <w:sz w:val="22"/>
          <w:szCs w:val="22"/>
          <w:shd w:val="clear" w:color="auto" w:fill="FFFFFF"/>
        </w:rPr>
        <w:t xml:space="preserve">manufacturing processes, selection of materials and manufacturing processes, </w:t>
      </w:r>
      <w:r w:rsidRPr="00597BB9">
        <w:rPr>
          <w:rFonts w:asciiTheme="minorHAnsi" w:eastAsia="Times New Roman" w:hAnsiTheme="minorHAnsi"/>
          <w:color w:val="333333"/>
          <w:kern w:val="0"/>
          <w:sz w:val="22"/>
          <w:szCs w:val="22"/>
          <w:shd w:val="clear" w:color="auto" w:fill="FFFFFF"/>
        </w:rPr>
        <w:t xml:space="preserve">basic electronics, </w:t>
      </w:r>
      <w:r>
        <w:rPr>
          <w:rFonts w:asciiTheme="minorHAnsi" w:eastAsia="Times New Roman" w:hAnsiTheme="minorHAnsi"/>
          <w:color w:val="333333"/>
          <w:kern w:val="0"/>
          <w:sz w:val="22"/>
          <w:szCs w:val="22"/>
          <w:shd w:val="clear" w:color="auto" w:fill="FFFFFF"/>
        </w:rPr>
        <w:t xml:space="preserve">and </w:t>
      </w:r>
      <w:r w:rsidRPr="00597BB9">
        <w:rPr>
          <w:rFonts w:asciiTheme="minorHAnsi" w:eastAsia="Times New Roman" w:hAnsiTheme="minorHAnsi"/>
          <w:color w:val="333333"/>
          <w:kern w:val="0"/>
          <w:sz w:val="22"/>
          <w:szCs w:val="22"/>
          <w:shd w:val="clear" w:color="auto" w:fill="FFFFFF"/>
        </w:rPr>
        <w:t>tec</w:t>
      </w:r>
      <w:r>
        <w:rPr>
          <w:rFonts w:asciiTheme="minorHAnsi" w:eastAsia="Times New Roman" w:hAnsiTheme="minorHAnsi"/>
          <w:color w:val="333333"/>
          <w:kern w:val="0"/>
          <w:sz w:val="22"/>
          <w:szCs w:val="22"/>
          <w:shd w:val="clear" w:color="auto" w:fill="FFFFFF"/>
        </w:rPr>
        <w:t>hnical communication</w:t>
      </w:r>
      <w:r w:rsidRPr="00597BB9">
        <w:rPr>
          <w:rFonts w:asciiTheme="minorHAnsi" w:eastAsia="Times New Roman" w:hAnsiTheme="minorHAnsi"/>
          <w:color w:val="333333"/>
          <w:kern w:val="0"/>
          <w:sz w:val="22"/>
          <w:szCs w:val="22"/>
          <w:shd w:val="clear" w:color="auto" w:fill="FFFFFF"/>
        </w:rPr>
        <w:t>.</w:t>
      </w:r>
    </w:p>
    <w:p w14:paraId="3F2C4B25" w14:textId="77777777" w:rsidR="00E15F88" w:rsidRDefault="00E15F88" w:rsidP="009D1422">
      <w:pPr>
        <w:rPr>
          <w:rFonts w:asciiTheme="minorHAnsi" w:eastAsia="MS Mincho" w:hAnsiTheme="minorHAnsi" w:cs="Arial"/>
          <w:b/>
          <w:bCs/>
          <w:kern w:val="0"/>
          <w:sz w:val="22"/>
          <w:szCs w:val="22"/>
          <w:u w:val="single"/>
          <w:lang w:eastAsia="en-US"/>
        </w:rPr>
      </w:pPr>
    </w:p>
    <w:p w14:paraId="214B9778" w14:textId="77777777" w:rsidR="009D1422" w:rsidRPr="006343F8" w:rsidRDefault="00110983" w:rsidP="009D1422">
      <w:pPr>
        <w:rPr>
          <w:rFonts w:asciiTheme="minorHAnsi" w:hAnsiTheme="minorHAnsi"/>
          <w:sz w:val="22"/>
          <w:szCs w:val="22"/>
        </w:rPr>
      </w:pPr>
      <w:r w:rsidRPr="006343F8">
        <w:rPr>
          <w:rFonts w:asciiTheme="minorHAnsi" w:eastAsia="MS Mincho" w:hAnsiTheme="minorHAnsi" w:cs="Arial"/>
          <w:b/>
          <w:bCs/>
          <w:kern w:val="0"/>
          <w:sz w:val="22"/>
          <w:szCs w:val="22"/>
          <w:u w:val="single"/>
          <w:lang w:eastAsia="en-US"/>
        </w:rPr>
        <w:t>Textbook</w:t>
      </w:r>
      <w:r w:rsidR="00E57F72" w:rsidRPr="006343F8">
        <w:rPr>
          <w:rFonts w:asciiTheme="minorHAnsi" w:eastAsia="MS Mincho" w:hAnsiTheme="minorHAnsi" w:cs="Arial"/>
          <w:b/>
          <w:bCs/>
          <w:kern w:val="0"/>
          <w:sz w:val="22"/>
          <w:szCs w:val="22"/>
          <w:u w:val="single"/>
          <w:lang w:eastAsia="en-US"/>
        </w:rPr>
        <w:t>s</w:t>
      </w:r>
      <w:r w:rsidRPr="006343F8">
        <w:rPr>
          <w:rFonts w:asciiTheme="minorHAnsi" w:eastAsia="MS Mincho" w:hAnsiTheme="minorHAnsi" w:cs="Arial"/>
          <w:b/>
          <w:bCs/>
          <w:kern w:val="0"/>
          <w:sz w:val="22"/>
          <w:szCs w:val="22"/>
          <w:u w:val="single"/>
          <w:lang w:eastAsia="en-US"/>
        </w:rPr>
        <w:t>:</w:t>
      </w:r>
      <w:r w:rsidRPr="006343F8">
        <w:rPr>
          <w:rFonts w:asciiTheme="minorHAnsi" w:hAnsiTheme="minorHAnsi"/>
          <w:sz w:val="22"/>
          <w:szCs w:val="22"/>
        </w:rPr>
        <w:t xml:space="preserve"> </w:t>
      </w:r>
    </w:p>
    <w:p w14:paraId="6BFEA5F1" w14:textId="77777777" w:rsidR="009D1422" w:rsidRDefault="00110983" w:rsidP="009D1422">
      <w:pPr>
        <w:pStyle w:val="ListParagraph"/>
        <w:numPr>
          <w:ilvl w:val="0"/>
          <w:numId w:val="8"/>
        </w:numPr>
        <w:ind w:firstLineChars="0"/>
        <w:rPr>
          <w:sz w:val="22"/>
        </w:rPr>
      </w:pPr>
      <w:r w:rsidRPr="006343F8">
        <w:rPr>
          <w:sz w:val="22"/>
        </w:rPr>
        <w:t xml:space="preserve">Richard G. Budynas, J. Keith Nisbett, </w:t>
      </w:r>
      <w:r w:rsidRPr="001A52F2">
        <w:rPr>
          <w:b/>
          <w:sz w:val="22"/>
        </w:rPr>
        <w:t>Shigley’s Mechanical Engineering Design</w:t>
      </w:r>
      <w:r w:rsidRPr="006343F8">
        <w:rPr>
          <w:sz w:val="22"/>
        </w:rPr>
        <w:t xml:space="preserve">, Tenth Edition, </w:t>
      </w:r>
      <w:r w:rsidRPr="009F381F">
        <w:rPr>
          <w:noProof/>
          <w:sz w:val="22"/>
        </w:rPr>
        <w:t>McGraw</w:t>
      </w:r>
      <w:r w:rsidR="009F381F">
        <w:rPr>
          <w:noProof/>
          <w:sz w:val="22"/>
        </w:rPr>
        <w:t>-</w:t>
      </w:r>
      <w:r w:rsidRPr="009F381F">
        <w:rPr>
          <w:noProof/>
          <w:sz w:val="22"/>
        </w:rPr>
        <w:t>Hill</w:t>
      </w:r>
      <w:r w:rsidRPr="006343F8">
        <w:rPr>
          <w:sz w:val="22"/>
        </w:rPr>
        <w:t>, 2014</w:t>
      </w:r>
      <w:r w:rsidR="006343F8">
        <w:rPr>
          <w:sz w:val="22"/>
        </w:rPr>
        <w:t xml:space="preserve">, </w:t>
      </w:r>
      <w:r w:rsidRPr="006343F8">
        <w:rPr>
          <w:sz w:val="22"/>
        </w:rPr>
        <w:t xml:space="preserve">ISBN: </w:t>
      </w:r>
      <w:r w:rsidR="006343F8" w:rsidRPr="006343F8">
        <w:rPr>
          <w:sz w:val="22"/>
        </w:rPr>
        <w:t>978-0-070-339820-4</w:t>
      </w:r>
    </w:p>
    <w:p w14:paraId="2330F61B" w14:textId="77777777" w:rsidR="00474B6B" w:rsidRDefault="00110983" w:rsidP="009D1422">
      <w:pPr>
        <w:pStyle w:val="ListParagraph"/>
        <w:numPr>
          <w:ilvl w:val="0"/>
          <w:numId w:val="8"/>
        </w:numPr>
        <w:ind w:firstLineChars="0"/>
        <w:rPr>
          <w:sz w:val="22"/>
        </w:rPr>
      </w:pPr>
      <w:r>
        <w:rPr>
          <w:sz w:val="22"/>
        </w:rPr>
        <w:t xml:space="preserve">Mikell P. Groover, </w:t>
      </w:r>
      <w:r w:rsidRPr="001A52F2">
        <w:rPr>
          <w:b/>
          <w:sz w:val="22"/>
        </w:rPr>
        <w:t>Fundamentals of Modern Manufacturing</w:t>
      </w:r>
      <w:r w:rsidR="001A52F2" w:rsidRPr="001A52F2">
        <w:rPr>
          <w:b/>
          <w:sz w:val="22"/>
        </w:rPr>
        <w:t>-</w:t>
      </w:r>
      <w:r w:rsidR="00340C11" w:rsidRPr="001A52F2">
        <w:rPr>
          <w:b/>
          <w:sz w:val="22"/>
        </w:rPr>
        <w:t>Materials, Processes, and Systems</w:t>
      </w:r>
      <w:r w:rsidR="00340C11">
        <w:rPr>
          <w:sz w:val="22"/>
        </w:rPr>
        <w:t>, Wiley, 2010, ISBN:978-0470-467008</w:t>
      </w:r>
    </w:p>
    <w:p w14:paraId="285E1E7C" w14:textId="77777777" w:rsidR="001A52F2" w:rsidRDefault="00110983" w:rsidP="001A52F2">
      <w:pPr>
        <w:pStyle w:val="ListParagraph"/>
        <w:numPr>
          <w:ilvl w:val="0"/>
          <w:numId w:val="8"/>
        </w:numPr>
        <w:ind w:firstLineChars="0"/>
        <w:rPr>
          <w:sz w:val="22"/>
        </w:rPr>
      </w:pPr>
      <w:r>
        <w:rPr>
          <w:sz w:val="22"/>
        </w:rPr>
        <w:t xml:space="preserve">J. Donnell, S. Jeter, C. MacDougall, J. Snedeker, </w:t>
      </w:r>
      <w:r w:rsidRPr="00621672">
        <w:rPr>
          <w:b/>
          <w:sz w:val="22"/>
        </w:rPr>
        <w:t>Writing Style, and Standards in Undergraduate Reports</w:t>
      </w:r>
      <w:r>
        <w:rPr>
          <w:sz w:val="22"/>
        </w:rPr>
        <w:t>, 3</w:t>
      </w:r>
      <w:r w:rsidRPr="00621672">
        <w:rPr>
          <w:sz w:val="22"/>
          <w:vertAlign w:val="superscript"/>
        </w:rPr>
        <w:t>rd</w:t>
      </w:r>
      <w:r>
        <w:rPr>
          <w:sz w:val="22"/>
        </w:rPr>
        <w:t xml:space="preserve"> Edition, College Publishing, 2016, ISBN:978-1-932780-09-3</w:t>
      </w:r>
    </w:p>
    <w:p w14:paraId="3DC4491F" w14:textId="77777777" w:rsidR="009F381F" w:rsidRPr="001A52F2" w:rsidRDefault="009F381F" w:rsidP="001A52F2">
      <w:pPr>
        <w:pStyle w:val="ListParagraph"/>
        <w:ind w:left="720" w:firstLineChars="0" w:firstLine="0"/>
        <w:rPr>
          <w:sz w:val="22"/>
        </w:rPr>
      </w:pPr>
    </w:p>
    <w:p w14:paraId="2E360E71" w14:textId="77777777" w:rsidR="009D1422" w:rsidRPr="006343F8" w:rsidRDefault="00110983" w:rsidP="009D1422">
      <w:pPr>
        <w:rPr>
          <w:rFonts w:asciiTheme="minorHAnsi" w:hAnsiTheme="minorHAnsi"/>
          <w:sz w:val="22"/>
          <w:szCs w:val="22"/>
        </w:rPr>
      </w:pPr>
      <w:r w:rsidRPr="006343F8">
        <w:rPr>
          <w:rFonts w:asciiTheme="minorHAnsi" w:hAnsiTheme="minorHAnsi"/>
          <w:sz w:val="22"/>
          <w:szCs w:val="22"/>
        </w:rPr>
        <w:t xml:space="preserve">Other supplementary course materials may be available during the lecture and posted at </w:t>
      </w:r>
      <w:r w:rsidR="002B348A">
        <w:rPr>
          <w:rFonts w:asciiTheme="minorHAnsi" w:hAnsiTheme="minorHAnsi"/>
          <w:sz w:val="22"/>
          <w:szCs w:val="22"/>
        </w:rPr>
        <w:t xml:space="preserve">the </w:t>
      </w:r>
      <w:r w:rsidR="00E57F72" w:rsidRPr="006343F8">
        <w:rPr>
          <w:rFonts w:asciiTheme="minorHAnsi" w:hAnsiTheme="minorHAnsi"/>
          <w:sz w:val="22"/>
          <w:szCs w:val="22"/>
        </w:rPr>
        <w:t>Canva</w:t>
      </w:r>
      <w:r w:rsidRPr="006343F8">
        <w:rPr>
          <w:rFonts w:asciiTheme="minorHAnsi" w:hAnsiTheme="minorHAnsi"/>
          <w:sz w:val="22"/>
          <w:szCs w:val="22"/>
        </w:rPr>
        <w:t>s site.</w:t>
      </w:r>
    </w:p>
    <w:p w14:paraId="6AD4D945" w14:textId="77777777" w:rsidR="006343F8" w:rsidRDefault="006343F8" w:rsidP="006343F8">
      <w:pPr>
        <w:rPr>
          <w:rFonts w:asciiTheme="minorHAnsi" w:eastAsia="MS Mincho" w:hAnsiTheme="minorHAnsi" w:cs="Arial"/>
          <w:b/>
          <w:bCs/>
          <w:kern w:val="0"/>
          <w:sz w:val="22"/>
          <w:szCs w:val="22"/>
          <w:u w:val="single"/>
          <w:lang w:eastAsia="en-US"/>
        </w:rPr>
      </w:pPr>
    </w:p>
    <w:p w14:paraId="02A00C34" w14:textId="77777777" w:rsidR="006343F8" w:rsidRPr="006343F8" w:rsidRDefault="00110983" w:rsidP="006343F8">
      <w:pPr>
        <w:rPr>
          <w:rFonts w:asciiTheme="minorHAnsi" w:hAnsiTheme="minorHAnsi"/>
          <w:sz w:val="22"/>
          <w:szCs w:val="22"/>
        </w:rPr>
      </w:pPr>
      <w:r w:rsidRPr="006343F8">
        <w:rPr>
          <w:rFonts w:asciiTheme="minorHAnsi" w:eastAsia="MS Mincho" w:hAnsiTheme="minorHAnsi" w:cs="Arial"/>
          <w:b/>
          <w:bCs/>
          <w:kern w:val="0"/>
          <w:sz w:val="22"/>
          <w:szCs w:val="22"/>
          <w:u w:val="single"/>
          <w:lang w:eastAsia="en-US"/>
        </w:rPr>
        <w:t>Instructors:</w:t>
      </w:r>
    </w:p>
    <w:p w14:paraId="5100DC2A" w14:textId="77777777" w:rsidR="006343F8" w:rsidRDefault="00110983" w:rsidP="006343F8">
      <w:pPr>
        <w:rPr>
          <w:rFonts w:asciiTheme="minorHAnsi" w:hAnsiTheme="minorHAnsi"/>
          <w:sz w:val="22"/>
          <w:szCs w:val="22"/>
        </w:rPr>
      </w:pPr>
      <w:r>
        <w:rPr>
          <w:rFonts w:asciiTheme="minorHAnsi" w:hAnsiTheme="minorHAnsi"/>
          <w:sz w:val="22"/>
          <w:szCs w:val="22"/>
        </w:rPr>
        <w:t>Prof. Jaehyung “Joshua” Ju</w:t>
      </w:r>
    </w:p>
    <w:p w14:paraId="290B16B8" w14:textId="77777777" w:rsidR="00E4735F" w:rsidRPr="00E4735F" w:rsidRDefault="00110983" w:rsidP="006343F8">
      <w:pPr>
        <w:rPr>
          <w:rFonts w:asciiTheme="minorHAnsi" w:hAnsiTheme="minorHAnsi"/>
          <w:b/>
          <w:sz w:val="22"/>
          <w:szCs w:val="22"/>
        </w:rPr>
      </w:pPr>
      <w:r>
        <w:rPr>
          <w:rFonts w:asciiTheme="minorHAnsi" w:hAnsiTheme="minorHAnsi"/>
          <w:sz w:val="22"/>
          <w:szCs w:val="22"/>
        </w:rPr>
        <w:t>Teaching Philo</w:t>
      </w:r>
      <w:r w:rsidR="0055326D">
        <w:rPr>
          <w:rFonts w:asciiTheme="minorHAnsi" w:hAnsiTheme="minorHAnsi"/>
          <w:sz w:val="22"/>
          <w:szCs w:val="22"/>
        </w:rPr>
        <w:t>sophy</w:t>
      </w:r>
      <w:r>
        <w:rPr>
          <w:rFonts w:asciiTheme="minorHAnsi" w:hAnsiTheme="minorHAnsi"/>
          <w:sz w:val="22"/>
          <w:szCs w:val="22"/>
        </w:rPr>
        <w:t xml:space="preserve">: </w:t>
      </w:r>
      <w:r w:rsidRPr="00923A84">
        <w:rPr>
          <w:rFonts w:asciiTheme="minorHAnsi" w:hAnsiTheme="minorHAnsi"/>
          <w:color w:val="C00000"/>
          <w:sz w:val="22"/>
          <w:szCs w:val="22"/>
        </w:rPr>
        <w:t>Active Classroom Practice &amp; Design Thinking</w:t>
      </w:r>
    </w:p>
    <w:p w14:paraId="29736B0F" w14:textId="77777777" w:rsidR="006343F8" w:rsidRPr="006343F8" w:rsidRDefault="00110983" w:rsidP="006343F8">
      <w:pPr>
        <w:rPr>
          <w:rFonts w:asciiTheme="minorHAnsi" w:hAnsiTheme="minorHAnsi"/>
          <w:sz w:val="22"/>
          <w:szCs w:val="22"/>
        </w:rPr>
      </w:pPr>
      <w:r w:rsidRPr="006343F8">
        <w:rPr>
          <w:rFonts w:asciiTheme="minorHAnsi" w:hAnsiTheme="minorHAnsi"/>
          <w:sz w:val="22"/>
          <w:szCs w:val="22"/>
        </w:rPr>
        <w:t xml:space="preserve">Email:  </w:t>
      </w:r>
      <w:r w:rsidR="00C65AEE" w:rsidRPr="00C65AEE">
        <w:rPr>
          <w:rFonts w:asciiTheme="minorHAnsi" w:hAnsiTheme="minorHAnsi"/>
          <w:color w:val="0432FF"/>
          <w:sz w:val="22"/>
          <w:szCs w:val="22"/>
        </w:rPr>
        <w:t>Use the inbox tool of CANVAS</w:t>
      </w:r>
    </w:p>
    <w:p w14:paraId="4BDEEC99" w14:textId="77777777" w:rsidR="00FE619E" w:rsidRDefault="00110983" w:rsidP="00FE619E">
      <w:pPr>
        <w:rPr>
          <w:rFonts w:ascii="Calibri" w:hAnsi="Calibri" w:cs="Calibri"/>
          <w:noProof/>
          <w:kern w:val="0"/>
          <w:sz w:val="22"/>
          <w:szCs w:val="22"/>
        </w:rPr>
      </w:pPr>
      <w:r w:rsidRPr="006343F8">
        <w:rPr>
          <w:rFonts w:asciiTheme="minorHAnsi" w:hAnsiTheme="minorHAnsi"/>
          <w:sz w:val="22"/>
          <w:szCs w:val="22"/>
        </w:rPr>
        <w:t xml:space="preserve">Phone:  </w:t>
      </w:r>
      <w:r>
        <w:rPr>
          <w:rFonts w:asciiTheme="minorHAnsi" w:hAnsiTheme="minorHAnsi"/>
          <w:sz w:val="22"/>
          <w:szCs w:val="22"/>
        </w:rPr>
        <w:t>0</w:t>
      </w:r>
      <w:r>
        <w:rPr>
          <w:rFonts w:ascii="Calibri" w:hAnsi="Calibri" w:cs="Calibri"/>
          <w:noProof/>
          <w:sz w:val="22"/>
          <w:szCs w:val="22"/>
        </w:rPr>
        <w:t>21-34206765 (Ext. 5001)</w:t>
      </w:r>
    </w:p>
    <w:p w14:paraId="422794BB" w14:textId="77777777" w:rsidR="006343F8" w:rsidRPr="006343F8" w:rsidRDefault="006343F8" w:rsidP="006343F8">
      <w:pPr>
        <w:rPr>
          <w:rFonts w:asciiTheme="minorHAnsi" w:hAnsiTheme="minorHAnsi"/>
          <w:sz w:val="22"/>
          <w:szCs w:val="22"/>
        </w:rPr>
      </w:pPr>
    </w:p>
    <w:p w14:paraId="03819A09" w14:textId="77777777" w:rsidR="006343F8" w:rsidRPr="006343F8" w:rsidRDefault="00110983" w:rsidP="006343F8">
      <w:pPr>
        <w:rPr>
          <w:rFonts w:asciiTheme="minorHAnsi" w:hAnsiTheme="minorHAnsi"/>
          <w:sz w:val="22"/>
          <w:szCs w:val="22"/>
        </w:rPr>
      </w:pPr>
      <w:r w:rsidRPr="006343F8">
        <w:rPr>
          <w:rFonts w:asciiTheme="minorHAnsi" w:hAnsiTheme="minorHAnsi"/>
          <w:sz w:val="22"/>
          <w:szCs w:val="22"/>
        </w:rPr>
        <w:lastRenderedPageBreak/>
        <w:t xml:space="preserve">Office:  JI Bldg. </w:t>
      </w:r>
      <w:r w:rsidR="0055326D">
        <w:rPr>
          <w:rFonts w:asciiTheme="minorHAnsi" w:hAnsiTheme="minorHAnsi"/>
          <w:sz w:val="22"/>
          <w:szCs w:val="22"/>
        </w:rPr>
        <w:t>500</w:t>
      </w:r>
    </w:p>
    <w:p w14:paraId="1DFF056B" w14:textId="77777777" w:rsidR="006343F8" w:rsidRDefault="00110983" w:rsidP="00843E08">
      <w:pPr>
        <w:rPr>
          <w:rFonts w:asciiTheme="minorHAnsi" w:hAnsiTheme="minorHAnsi"/>
          <w:sz w:val="22"/>
          <w:szCs w:val="22"/>
        </w:rPr>
      </w:pPr>
      <w:r w:rsidRPr="006343F8">
        <w:rPr>
          <w:rFonts w:asciiTheme="minorHAnsi" w:hAnsiTheme="minorHAnsi"/>
          <w:sz w:val="22"/>
          <w:szCs w:val="22"/>
        </w:rPr>
        <w:t xml:space="preserve">Office Hour: </w:t>
      </w:r>
      <w:r w:rsidR="00783165">
        <w:rPr>
          <w:rFonts w:asciiTheme="minorHAnsi" w:hAnsiTheme="minorHAnsi"/>
          <w:sz w:val="22"/>
          <w:szCs w:val="22"/>
        </w:rPr>
        <w:t>Monday</w:t>
      </w:r>
      <w:r w:rsidR="0055326D">
        <w:rPr>
          <w:rFonts w:asciiTheme="minorHAnsi" w:hAnsiTheme="minorHAnsi"/>
          <w:sz w:val="22"/>
          <w:szCs w:val="22"/>
        </w:rPr>
        <w:t xml:space="preserve"> </w:t>
      </w:r>
      <w:r w:rsidRPr="006343F8">
        <w:rPr>
          <w:rFonts w:asciiTheme="minorHAnsi" w:hAnsiTheme="minorHAnsi"/>
          <w:sz w:val="22"/>
          <w:szCs w:val="22"/>
        </w:rPr>
        <w:t xml:space="preserve">4:00 - </w:t>
      </w:r>
      <w:r w:rsidRPr="009F381F">
        <w:rPr>
          <w:rFonts w:asciiTheme="minorHAnsi" w:hAnsiTheme="minorHAnsi"/>
          <w:noProof/>
          <w:sz w:val="22"/>
          <w:szCs w:val="22"/>
        </w:rPr>
        <w:t>5:00</w:t>
      </w:r>
      <w:r w:rsidR="009F381F">
        <w:rPr>
          <w:rFonts w:asciiTheme="minorHAnsi" w:hAnsiTheme="minorHAnsi"/>
          <w:noProof/>
          <w:sz w:val="22"/>
          <w:szCs w:val="22"/>
        </w:rPr>
        <w:t xml:space="preserve"> </w:t>
      </w:r>
      <w:r w:rsidRPr="009F381F">
        <w:rPr>
          <w:rFonts w:asciiTheme="minorHAnsi" w:hAnsiTheme="minorHAnsi"/>
          <w:noProof/>
          <w:sz w:val="22"/>
          <w:szCs w:val="22"/>
        </w:rPr>
        <w:t>pm</w:t>
      </w:r>
      <w:r w:rsidR="00783165">
        <w:rPr>
          <w:rFonts w:asciiTheme="minorHAnsi" w:hAnsiTheme="minorHAnsi"/>
          <w:noProof/>
          <w:sz w:val="22"/>
          <w:szCs w:val="22"/>
        </w:rPr>
        <w:t>, Friday 3:00-4:00pm</w:t>
      </w:r>
    </w:p>
    <w:p w14:paraId="5B7F8B8C" w14:textId="77777777" w:rsidR="007E322C" w:rsidRPr="00090619" w:rsidRDefault="007E322C" w:rsidP="00843E08">
      <w:pPr>
        <w:rPr>
          <w:rFonts w:asciiTheme="minorHAnsi" w:hAnsiTheme="minorHAnsi"/>
          <w:sz w:val="22"/>
          <w:szCs w:val="22"/>
        </w:rPr>
      </w:pPr>
    </w:p>
    <w:p w14:paraId="4719641C" w14:textId="77777777" w:rsidR="006343F8" w:rsidRDefault="00110983" w:rsidP="006343F8">
      <w:pPr>
        <w:rPr>
          <w:rFonts w:asciiTheme="minorHAnsi" w:hAnsiTheme="minorHAnsi"/>
          <w:sz w:val="22"/>
          <w:szCs w:val="22"/>
        </w:rPr>
      </w:pPr>
      <w:r w:rsidRPr="003C7ED7">
        <w:rPr>
          <w:rFonts w:asciiTheme="minorHAnsi" w:eastAsia="MS Mincho" w:hAnsiTheme="minorHAnsi" w:cs="Arial"/>
          <w:b/>
          <w:bCs/>
          <w:noProof/>
          <w:kern w:val="0"/>
          <w:sz w:val="22"/>
          <w:szCs w:val="22"/>
          <w:u w:val="single"/>
          <w:lang w:eastAsia="en-US"/>
        </w:rPr>
        <w:t>Teaching Assistant</w:t>
      </w:r>
      <w:r w:rsidR="00AF2278" w:rsidRPr="003C7ED7">
        <w:rPr>
          <w:rFonts w:asciiTheme="minorHAnsi" w:eastAsia="MS Mincho" w:hAnsiTheme="minorHAnsi" w:cs="Arial"/>
          <w:b/>
          <w:bCs/>
          <w:noProof/>
          <w:kern w:val="0"/>
          <w:sz w:val="22"/>
          <w:szCs w:val="22"/>
          <w:u w:val="single"/>
          <w:lang w:eastAsia="en-US"/>
        </w:rPr>
        <w:t>s</w:t>
      </w:r>
      <w:r w:rsidRPr="003C7ED7">
        <w:rPr>
          <w:rFonts w:asciiTheme="minorHAnsi" w:eastAsia="MS Mincho" w:hAnsiTheme="minorHAnsi" w:cs="Arial"/>
          <w:b/>
          <w:bCs/>
          <w:noProof/>
          <w:kern w:val="0"/>
          <w:sz w:val="22"/>
          <w:szCs w:val="22"/>
          <w:u w:val="single"/>
          <w:lang w:eastAsia="en-US"/>
        </w:rPr>
        <w:t xml:space="preserve"> (TA</w:t>
      </w:r>
      <w:r w:rsidR="00AF2278" w:rsidRPr="003C7ED7">
        <w:rPr>
          <w:rFonts w:asciiTheme="minorHAnsi" w:eastAsia="MS Mincho" w:hAnsiTheme="minorHAnsi" w:cs="Arial"/>
          <w:b/>
          <w:bCs/>
          <w:noProof/>
          <w:kern w:val="0"/>
          <w:sz w:val="22"/>
          <w:szCs w:val="22"/>
          <w:u w:val="single"/>
          <w:lang w:eastAsia="en-US"/>
        </w:rPr>
        <w:t>s</w:t>
      </w:r>
      <w:r w:rsidRPr="003C7ED7">
        <w:rPr>
          <w:rFonts w:asciiTheme="minorHAnsi" w:eastAsia="MS Mincho" w:hAnsiTheme="minorHAnsi" w:cs="Arial"/>
          <w:b/>
          <w:bCs/>
          <w:noProof/>
          <w:kern w:val="0"/>
          <w:sz w:val="22"/>
          <w:szCs w:val="22"/>
          <w:u w:val="single"/>
          <w:lang w:eastAsia="en-US"/>
        </w:rPr>
        <w:t>):</w:t>
      </w:r>
      <w:r w:rsidRPr="00090619">
        <w:rPr>
          <w:rFonts w:asciiTheme="minorHAnsi" w:hAnsiTheme="minorHAnsi"/>
          <w:sz w:val="22"/>
          <w:szCs w:val="22"/>
        </w:rPr>
        <w:t xml:space="preserve"> </w:t>
      </w:r>
    </w:p>
    <w:p w14:paraId="34224F61" w14:textId="77777777" w:rsidR="00A069A1" w:rsidRDefault="00A069A1" w:rsidP="006343F8">
      <w:pPr>
        <w:rPr>
          <w:rFonts w:asciiTheme="minorHAnsi" w:hAnsiTheme="minorHAnsi"/>
          <w:sz w:val="22"/>
          <w:szCs w:val="22"/>
        </w:rPr>
      </w:pPr>
    </w:p>
    <w:tbl>
      <w:tblPr>
        <w:tblStyle w:val="TableGrid"/>
        <w:tblW w:w="0" w:type="auto"/>
        <w:tblLook w:val="04A0" w:firstRow="1" w:lastRow="0" w:firstColumn="1" w:lastColumn="0" w:noHBand="0" w:noVBand="1"/>
      </w:tblPr>
      <w:tblGrid>
        <w:gridCol w:w="3256"/>
        <w:gridCol w:w="6480"/>
      </w:tblGrid>
      <w:tr w:rsidR="007F2B70" w14:paraId="082055B5" w14:textId="77777777" w:rsidTr="0076483E">
        <w:tc>
          <w:tcPr>
            <w:tcW w:w="3256" w:type="dxa"/>
          </w:tcPr>
          <w:p w14:paraId="234C0179" w14:textId="77777777" w:rsidR="00A069A1" w:rsidRPr="00687C09" w:rsidRDefault="00110983" w:rsidP="00C05F09">
            <w:pPr>
              <w:pStyle w:val="PlainText"/>
              <w:jc w:val="both"/>
              <w:rPr>
                <w:rFonts w:ascii="Calibri" w:hAnsi="Calibri" w:cs="Calibri"/>
                <w:b/>
                <w:sz w:val="22"/>
                <w:szCs w:val="22"/>
                <w:lang w:val="en-US"/>
              </w:rPr>
            </w:pPr>
            <w:r w:rsidRPr="00687C09">
              <w:rPr>
                <w:rFonts w:ascii="Calibri" w:hAnsi="Calibri" w:cs="Calibri"/>
                <w:b/>
                <w:sz w:val="22"/>
                <w:szCs w:val="22"/>
                <w:lang w:val="en-US"/>
              </w:rPr>
              <w:t>Yang Yang</w:t>
            </w:r>
          </w:p>
          <w:p w14:paraId="35E15281" w14:textId="176F93FF" w:rsidR="0076483E" w:rsidRDefault="00BC639A" w:rsidP="0076483E">
            <w:pPr>
              <w:pStyle w:val="PlainText"/>
              <w:jc w:val="both"/>
              <w:rPr>
                <w:rFonts w:ascii="Calibri" w:hAnsi="Calibri" w:cs="Calibri"/>
                <w:bCs/>
                <w:sz w:val="22"/>
                <w:szCs w:val="22"/>
                <w:lang w:val="en-US"/>
              </w:rPr>
            </w:pPr>
            <w:hyperlink r:id="rId8" w:history="1">
              <w:r w:rsidR="00ED0FEC" w:rsidRPr="00681035">
                <w:rPr>
                  <w:rStyle w:val="Hyperlink"/>
                  <w:rFonts w:ascii="Calibri" w:hAnsi="Calibri" w:cs="Calibri"/>
                  <w:bCs/>
                  <w:sz w:val="22"/>
                  <w:szCs w:val="22"/>
                  <w:lang w:val="en-US"/>
                </w:rPr>
                <w:t>yangyang_helen@sjtu.edu.cn</w:t>
              </w:r>
            </w:hyperlink>
          </w:p>
          <w:p w14:paraId="0F6B223C" w14:textId="34BAD67A" w:rsidR="00A069A1" w:rsidRPr="00687C09" w:rsidRDefault="00110983" w:rsidP="0076483E">
            <w:pPr>
              <w:pStyle w:val="PlainText"/>
              <w:jc w:val="both"/>
              <w:rPr>
                <w:rFonts w:ascii="Calibri" w:eastAsia="MS Mincho" w:hAnsi="Calibri" w:cs="Calibri"/>
                <w:bCs/>
                <w:sz w:val="22"/>
                <w:szCs w:val="22"/>
                <w:lang w:val="en-US"/>
              </w:rPr>
            </w:pPr>
            <w:r w:rsidRPr="00687C09">
              <w:rPr>
                <w:rFonts w:asciiTheme="minorHAnsi" w:hAnsiTheme="minorHAnsi"/>
                <w:sz w:val="22"/>
                <w:szCs w:val="22"/>
              </w:rPr>
              <w:t xml:space="preserve">Office hour: </w:t>
            </w:r>
            <w:r w:rsidR="00ED0FEC">
              <w:rPr>
                <w:rFonts w:asciiTheme="minorHAnsi" w:hAnsiTheme="minorHAnsi"/>
                <w:color w:val="000000" w:themeColor="text1"/>
                <w:sz w:val="22"/>
                <w:szCs w:val="22"/>
                <w:lang w:val="en-US"/>
              </w:rPr>
              <w:t>Monday</w:t>
            </w:r>
            <w:r w:rsidRPr="00687C09">
              <w:rPr>
                <w:rFonts w:asciiTheme="minorHAnsi" w:hAnsiTheme="minorHAnsi"/>
                <w:color w:val="000000" w:themeColor="text1"/>
                <w:sz w:val="22"/>
                <w:szCs w:val="22"/>
              </w:rPr>
              <w:t xml:space="preserve"> </w:t>
            </w:r>
            <w:r w:rsidR="00ED0FEC">
              <w:rPr>
                <w:rFonts w:asciiTheme="minorHAnsi" w:hAnsiTheme="minorHAnsi"/>
                <w:color w:val="000000" w:themeColor="text1"/>
                <w:sz w:val="22"/>
                <w:szCs w:val="22"/>
                <w:lang w:val="en-US"/>
              </w:rPr>
              <w:t>6</w:t>
            </w:r>
            <w:r w:rsidRPr="00687C09">
              <w:rPr>
                <w:rFonts w:asciiTheme="minorHAnsi" w:hAnsiTheme="minorHAnsi"/>
                <w:color w:val="000000" w:themeColor="text1"/>
                <w:sz w:val="22"/>
                <w:szCs w:val="22"/>
              </w:rPr>
              <w:t>:00–</w:t>
            </w:r>
            <w:r w:rsidR="00ED0FEC">
              <w:rPr>
                <w:rFonts w:asciiTheme="minorHAnsi" w:hAnsiTheme="minorHAnsi"/>
                <w:color w:val="000000" w:themeColor="text1"/>
                <w:sz w:val="22"/>
                <w:szCs w:val="22"/>
                <w:lang w:val="en-US"/>
              </w:rPr>
              <w:t>8</w:t>
            </w:r>
            <w:r w:rsidRPr="00687C09">
              <w:rPr>
                <w:rFonts w:asciiTheme="minorHAnsi" w:hAnsiTheme="minorHAnsi"/>
                <w:color w:val="000000" w:themeColor="text1"/>
                <w:sz w:val="22"/>
                <w:szCs w:val="22"/>
              </w:rPr>
              <w:t>:</w:t>
            </w:r>
            <w:r w:rsidRPr="00687C09">
              <w:rPr>
                <w:rFonts w:asciiTheme="minorHAnsi" w:hAnsiTheme="minorHAnsi"/>
                <w:noProof/>
                <w:color w:val="000000" w:themeColor="text1"/>
                <w:sz w:val="22"/>
                <w:szCs w:val="22"/>
              </w:rPr>
              <w:t>00 pm</w:t>
            </w:r>
          </w:p>
        </w:tc>
        <w:tc>
          <w:tcPr>
            <w:tcW w:w="6480" w:type="dxa"/>
          </w:tcPr>
          <w:p w14:paraId="1C0D068E" w14:textId="77777777" w:rsidR="0034092A" w:rsidRPr="0034092A" w:rsidRDefault="00110983" w:rsidP="0034092A">
            <w:pPr>
              <w:pStyle w:val="ListParagraph"/>
              <w:widowControl/>
              <w:numPr>
                <w:ilvl w:val="0"/>
                <w:numId w:val="20"/>
              </w:numPr>
              <w:ind w:firstLineChars="0"/>
              <w:contextualSpacing/>
              <w:jc w:val="left"/>
              <w:rPr>
                <w:rFonts w:ascii="Calibri" w:hAnsi="Calibri" w:cs="Calibri"/>
                <w:color w:val="C00000"/>
                <w:sz w:val="22"/>
              </w:rPr>
            </w:pPr>
            <w:r w:rsidRPr="00461EF3">
              <w:rPr>
                <w:rFonts w:ascii="Calibri" w:hAnsi="Calibri" w:cs="Calibri"/>
                <w:color w:val="C00000"/>
                <w:sz w:val="22"/>
              </w:rPr>
              <w:t>Leader of computational lab activities</w:t>
            </w:r>
          </w:p>
          <w:p w14:paraId="3AC13640" w14:textId="3C39471A" w:rsidR="00A069A1" w:rsidRDefault="00110983" w:rsidP="0034092A">
            <w:pPr>
              <w:pStyle w:val="PlainText"/>
              <w:numPr>
                <w:ilvl w:val="0"/>
                <w:numId w:val="20"/>
              </w:numPr>
              <w:jc w:val="both"/>
              <w:rPr>
                <w:rFonts w:asciiTheme="minorHAnsi" w:hAnsiTheme="minorHAnsi"/>
                <w:color w:val="C00000"/>
                <w:sz w:val="22"/>
                <w:szCs w:val="22"/>
              </w:rPr>
            </w:pPr>
            <w:r w:rsidRPr="00461EF3">
              <w:rPr>
                <w:rFonts w:asciiTheme="minorHAnsi" w:hAnsiTheme="minorHAnsi"/>
                <w:color w:val="C00000"/>
                <w:sz w:val="22"/>
                <w:szCs w:val="22"/>
              </w:rPr>
              <w:t>The general communicat</w:t>
            </w:r>
            <w:r w:rsidRPr="00461EF3">
              <w:rPr>
                <w:rFonts w:asciiTheme="minorHAnsi" w:hAnsiTheme="minorHAnsi"/>
                <w:color w:val="C00000"/>
                <w:sz w:val="22"/>
                <w:szCs w:val="22"/>
                <w:lang w:val="en-US"/>
              </w:rPr>
              <w:t xml:space="preserve">or </w:t>
            </w:r>
            <w:r w:rsidRPr="00461EF3">
              <w:rPr>
                <w:rFonts w:asciiTheme="minorHAnsi" w:hAnsiTheme="minorHAnsi"/>
                <w:color w:val="C00000"/>
                <w:sz w:val="22"/>
                <w:szCs w:val="22"/>
              </w:rPr>
              <w:t>on CANVAS</w:t>
            </w:r>
            <w:r w:rsidR="00687C09">
              <w:rPr>
                <w:rFonts w:asciiTheme="minorHAnsi" w:hAnsiTheme="minorHAnsi"/>
                <w:color w:val="C00000"/>
                <w:sz w:val="22"/>
                <w:szCs w:val="22"/>
                <w:lang w:val="en-US"/>
              </w:rPr>
              <w:t xml:space="preserve"> and Feishu</w:t>
            </w:r>
          </w:p>
          <w:p w14:paraId="214B05BA" w14:textId="77777777" w:rsidR="00A069A1" w:rsidRPr="00461EF3" w:rsidRDefault="00110983" w:rsidP="0034092A">
            <w:pPr>
              <w:pStyle w:val="ListParagraph"/>
              <w:widowControl/>
              <w:numPr>
                <w:ilvl w:val="0"/>
                <w:numId w:val="20"/>
              </w:numPr>
              <w:ind w:firstLineChars="0"/>
              <w:contextualSpacing/>
              <w:jc w:val="left"/>
              <w:rPr>
                <w:color w:val="C00000"/>
                <w:sz w:val="22"/>
              </w:rPr>
            </w:pPr>
            <w:r w:rsidRPr="00461EF3">
              <w:rPr>
                <w:color w:val="C00000"/>
                <w:sz w:val="22"/>
              </w:rPr>
              <w:t>Organizer- Grouping</w:t>
            </w:r>
          </w:p>
          <w:p w14:paraId="56276731" w14:textId="77777777" w:rsidR="00A069A1" w:rsidRDefault="00110983" w:rsidP="0034092A">
            <w:pPr>
              <w:pStyle w:val="PlainText"/>
              <w:numPr>
                <w:ilvl w:val="0"/>
                <w:numId w:val="20"/>
              </w:numPr>
              <w:jc w:val="both"/>
              <w:rPr>
                <w:rFonts w:asciiTheme="minorHAnsi" w:hAnsiTheme="minorHAnsi"/>
                <w:color w:val="C00000"/>
                <w:sz w:val="22"/>
                <w:szCs w:val="22"/>
              </w:rPr>
            </w:pPr>
            <w:r>
              <w:rPr>
                <w:rFonts w:asciiTheme="minorHAnsi" w:hAnsiTheme="minorHAnsi"/>
                <w:color w:val="C00000"/>
                <w:sz w:val="22"/>
                <w:szCs w:val="22"/>
                <w:lang w:val="en-US"/>
              </w:rPr>
              <w:t>Leading g</w:t>
            </w:r>
            <w:r w:rsidRPr="00461EF3">
              <w:rPr>
                <w:rFonts w:asciiTheme="minorHAnsi" w:hAnsiTheme="minorHAnsi"/>
                <w:color w:val="C00000"/>
                <w:sz w:val="22"/>
                <w:szCs w:val="22"/>
                <w:lang w:val="en-US"/>
              </w:rPr>
              <w:t xml:space="preserve">rader </w:t>
            </w:r>
            <w:r w:rsidRPr="00461EF3">
              <w:rPr>
                <w:rFonts w:asciiTheme="minorHAnsi" w:hAnsiTheme="minorHAnsi"/>
                <w:color w:val="C00000"/>
                <w:sz w:val="22"/>
                <w:szCs w:val="22"/>
              </w:rPr>
              <w:t>of homework and exams</w:t>
            </w:r>
          </w:p>
          <w:p w14:paraId="40AEAC9A" w14:textId="77777777" w:rsidR="00A069A1" w:rsidRPr="00687C09" w:rsidRDefault="00A069A1" w:rsidP="00687C09">
            <w:pPr>
              <w:widowControl/>
              <w:ind w:left="360"/>
              <w:contextualSpacing/>
              <w:jc w:val="left"/>
              <w:rPr>
                <w:color w:val="0432FF"/>
                <w:sz w:val="22"/>
              </w:rPr>
            </w:pPr>
          </w:p>
        </w:tc>
      </w:tr>
      <w:tr w:rsidR="007F2B70" w14:paraId="04AB1BC9" w14:textId="77777777" w:rsidTr="0076483E">
        <w:tc>
          <w:tcPr>
            <w:tcW w:w="3256" w:type="dxa"/>
          </w:tcPr>
          <w:p w14:paraId="5B84B859" w14:textId="77777777" w:rsidR="00A069A1" w:rsidRPr="00687C09" w:rsidRDefault="00110983" w:rsidP="00C05F09">
            <w:pPr>
              <w:pStyle w:val="PlainText"/>
              <w:jc w:val="both"/>
              <w:rPr>
                <w:rFonts w:ascii="Calibri" w:hAnsi="Calibri" w:cs="Calibri"/>
                <w:b/>
                <w:sz w:val="22"/>
                <w:szCs w:val="22"/>
                <w:lang w:val="en-US"/>
              </w:rPr>
            </w:pPr>
            <w:r w:rsidRPr="00687C09">
              <w:rPr>
                <w:rFonts w:ascii="Calibri" w:hAnsi="Calibri" w:cs="Calibri"/>
                <w:b/>
                <w:sz w:val="22"/>
                <w:szCs w:val="22"/>
                <w:lang w:val="en-US"/>
              </w:rPr>
              <w:t>Hang</w:t>
            </w:r>
            <w:r w:rsidR="003878AF" w:rsidRPr="00687C09">
              <w:rPr>
                <w:rFonts w:ascii="Calibri" w:hAnsi="Calibri" w:cs="Calibri"/>
                <w:b/>
                <w:sz w:val="22"/>
                <w:szCs w:val="22"/>
                <w:lang w:val="en-US"/>
              </w:rPr>
              <w:t xml:space="preserve"> Jiang</w:t>
            </w:r>
          </w:p>
          <w:p w14:paraId="7A3B5E2E" w14:textId="36B9F44A" w:rsidR="0076483E" w:rsidRPr="00ED0FEC" w:rsidRDefault="00BC639A" w:rsidP="00ED0FEC">
            <w:pPr>
              <w:pStyle w:val="PlainText"/>
              <w:jc w:val="both"/>
              <w:rPr>
                <w:rFonts w:ascii="Calibri" w:eastAsia="MS Mincho" w:hAnsi="Calibri" w:cs="Calibri"/>
                <w:sz w:val="22"/>
                <w:szCs w:val="22"/>
                <w:lang w:val="en-US"/>
              </w:rPr>
            </w:pPr>
            <w:hyperlink r:id="rId9" w:history="1">
              <w:r w:rsidR="00ED0FEC" w:rsidRPr="00681035">
                <w:rPr>
                  <w:rStyle w:val="Hyperlink"/>
                  <w:rFonts w:ascii="Calibri" w:eastAsia="MS Mincho" w:hAnsi="Calibri" w:cs="Calibri"/>
                  <w:sz w:val="22"/>
                  <w:szCs w:val="22"/>
                  <w:lang w:val="en-US"/>
                </w:rPr>
                <w:t>makisejh@sjtu.edu.cn</w:t>
              </w:r>
            </w:hyperlink>
          </w:p>
          <w:p w14:paraId="529913E7" w14:textId="721ACC5B" w:rsidR="0076483E" w:rsidRPr="00687C09" w:rsidRDefault="00110983" w:rsidP="0076483E">
            <w:pPr>
              <w:pStyle w:val="PlainText"/>
              <w:jc w:val="both"/>
              <w:rPr>
                <w:rFonts w:ascii="Calibri" w:eastAsia="MS Mincho" w:hAnsi="Calibri" w:cs="Calibri"/>
                <w:sz w:val="22"/>
                <w:szCs w:val="22"/>
                <w:lang w:val="en-US"/>
              </w:rPr>
            </w:pPr>
            <w:r w:rsidRPr="00687C09">
              <w:rPr>
                <w:rFonts w:asciiTheme="minorHAnsi" w:hAnsiTheme="minorHAnsi"/>
                <w:sz w:val="22"/>
                <w:szCs w:val="22"/>
              </w:rPr>
              <w:t xml:space="preserve">Office hour: </w:t>
            </w:r>
            <w:r w:rsidR="00ED0FEC">
              <w:rPr>
                <w:rFonts w:asciiTheme="minorHAnsi" w:hAnsiTheme="minorHAnsi"/>
                <w:color w:val="000000" w:themeColor="text1"/>
                <w:sz w:val="22"/>
                <w:szCs w:val="22"/>
                <w:lang w:val="en-US"/>
              </w:rPr>
              <w:t>Friday</w:t>
            </w:r>
            <w:r w:rsidRPr="00687C09">
              <w:rPr>
                <w:rFonts w:asciiTheme="minorHAnsi" w:hAnsiTheme="minorHAnsi"/>
                <w:color w:val="000000" w:themeColor="text1"/>
                <w:sz w:val="22"/>
                <w:szCs w:val="22"/>
              </w:rPr>
              <w:t xml:space="preserve"> 2:00–4:</w:t>
            </w:r>
            <w:r w:rsidRPr="00687C09">
              <w:rPr>
                <w:rFonts w:asciiTheme="minorHAnsi" w:hAnsiTheme="minorHAnsi"/>
                <w:noProof/>
                <w:color w:val="000000" w:themeColor="text1"/>
                <w:sz w:val="22"/>
                <w:szCs w:val="22"/>
              </w:rPr>
              <w:t>00 pm</w:t>
            </w:r>
          </w:p>
        </w:tc>
        <w:tc>
          <w:tcPr>
            <w:tcW w:w="6480" w:type="dxa"/>
          </w:tcPr>
          <w:p w14:paraId="559D753C" w14:textId="06F20A52" w:rsidR="00A069A1" w:rsidRDefault="00110983" w:rsidP="00976FE6">
            <w:pPr>
              <w:pStyle w:val="ListParagraph"/>
              <w:widowControl/>
              <w:numPr>
                <w:ilvl w:val="0"/>
                <w:numId w:val="21"/>
              </w:numPr>
              <w:ind w:firstLineChars="0"/>
              <w:contextualSpacing/>
              <w:jc w:val="left"/>
              <w:rPr>
                <w:rFonts w:ascii="Calibri" w:hAnsi="Calibri" w:cs="Calibri"/>
                <w:color w:val="C00000"/>
                <w:sz w:val="22"/>
              </w:rPr>
            </w:pPr>
            <w:r w:rsidRPr="00A03346">
              <w:rPr>
                <w:rFonts w:ascii="Calibri" w:hAnsi="Calibri" w:cs="Calibri"/>
                <w:color w:val="C00000"/>
                <w:sz w:val="22"/>
              </w:rPr>
              <w:t xml:space="preserve">Leader of </w:t>
            </w:r>
            <w:r w:rsidR="00976FE6">
              <w:rPr>
                <w:rFonts w:ascii="Calibri" w:hAnsi="Calibri" w:cs="Calibri"/>
                <w:color w:val="C00000"/>
                <w:sz w:val="22"/>
              </w:rPr>
              <w:t>mechatronics</w:t>
            </w:r>
            <w:r>
              <w:rPr>
                <w:rFonts w:ascii="Calibri" w:hAnsi="Calibri" w:cs="Calibri"/>
                <w:color w:val="C00000"/>
                <w:sz w:val="22"/>
              </w:rPr>
              <w:t xml:space="preserve"> </w:t>
            </w:r>
            <w:r w:rsidR="003878AF">
              <w:rPr>
                <w:rFonts w:ascii="Calibri" w:hAnsi="Calibri" w:cs="Calibri"/>
                <w:color w:val="C00000"/>
                <w:sz w:val="22"/>
              </w:rPr>
              <w:t xml:space="preserve">lab </w:t>
            </w:r>
            <w:r w:rsidRPr="00A03346">
              <w:rPr>
                <w:rFonts w:ascii="Calibri" w:hAnsi="Calibri" w:cs="Calibri"/>
                <w:color w:val="C00000"/>
                <w:sz w:val="22"/>
              </w:rPr>
              <w:t>activities</w:t>
            </w:r>
          </w:p>
          <w:p w14:paraId="0E82AB55" w14:textId="337BB195" w:rsidR="00687C09" w:rsidRPr="00687C09" w:rsidRDefault="00687C09" w:rsidP="00687C09">
            <w:pPr>
              <w:pStyle w:val="ListParagraph"/>
              <w:widowControl/>
              <w:numPr>
                <w:ilvl w:val="0"/>
                <w:numId w:val="21"/>
              </w:numPr>
              <w:ind w:firstLineChars="0"/>
              <w:contextualSpacing/>
              <w:jc w:val="left"/>
              <w:rPr>
                <w:color w:val="C00000"/>
                <w:sz w:val="22"/>
              </w:rPr>
            </w:pPr>
            <w:r>
              <w:rPr>
                <w:color w:val="C00000"/>
                <w:sz w:val="22"/>
              </w:rPr>
              <w:t>Assistant of computational lab activities</w:t>
            </w:r>
          </w:p>
          <w:p w14:paraId="14A7635B" w14:textId="04A2DAE8" w:rsidR="00A069A1" w:rsidRPr="00A03346" w:rsidRDefault="00110983" w:rsidP="00976FE6">
            <w:pPr>
              <w:pStyle w:val="ListParagraph"/>
              <w:widowControl/>
              <w:numPr>
                <w:ilvl w:val="0"/>
                <w:numId w:val="21"/>
              </w:numPr>
              <w:ind w:firstLineChars="0"/>
              <w:contextualSpacing/>
              <w:jc w:val="left"/>
              <w:rPr>
                <w:rFonts w:ascii="Calibri" w:hAnsi="Calibri" w:cs="Calibri"/>
                <w:color w:val="C00000"/>
                <w:sz w:val="22"/>
              </w:rPr>
            </w:pPr>
            <w:r>
              <w:rPr>
                <w:rFonts w:ascii="Calibri" w:hAnsi="Calibri" w:cs="Calibri"/>
                <w:color w:val="C00000"/>
                <w:sz w:val="22"/>
              </w:rPr>
              <w:t>Leading grader of projects</w:t>
            </w:r>
            <w:r w:rsidR="003878AF">
              <w:rPr>
                <w:rFonts w:ascii="Calibri" w:hAnsi="Calibri" w:cs="Calibri"/>
                <w:color w:val="C00000"/>
                <w:sz w:val="22"/>
              </w:rPr>
              <w:t xml:space="preserve"> (mini-projects</w:t>
            </w:r>
            <w:r w:rsidR="00735EA0">
              <w:rPr>
                <w:rFonts w:ascii="Calibri" w:hAnsi="Calibri" w:cs="Calibri"/>
                <w:color w:val="C00000"/>
                <w:sz w:val="22"/>
              </w:rPr>
              <w:t xml:space="preserve"> of F-Lab</w:t>
            </w:r>
            <w:r w:rsidR="003878AF">
              <w:rPr>
                <w:rFonts w:ascii="Calibri" w:hAnsi="Calibri" w:cs="Calibri"/>
                <w:color w:val="C00000"/>
                <w:sz w:val="22"/>
              </w:rPr>
              <w:t xml:space="preserve"> and term projects)</w:t>
            </w:r>
          </w:p>
          <w:p w14:paraId="039BA239" w14:textId="27DFF061" w:rsidR="00A069A1" w:rsidRPr="00687C09" w:rsidRDefault="00110983" w:rsidP="00687C09">
            <w:pPr>
              <w:pStyle w:val="ListParagraph"/>
              <w:widowControl/>
              <w:numPr>
                <w:ilvl w:val="0"/>
                <w:numId w:val="21"/>
              </w:numPr>
              <w:ind w:firstLineChars="0"/>
              <w:contextualSpacing/>
              <w:jc w:val="left"/>
              <w:rPr>
                <w:color w:val="C00000"/>
                <w:sz w:val="22"/>
              </w:rPr>
            </w:pPr>
            <w:r>
              <w:rPr>
                <w:color w:val="C00000"/>
                <w:sz w:val="22"/>
              </w:rPr>
              <w:t>Leading g</w:t>
            </w:r>
            <w:r w:rsidRPr="00461EF3">
              <w:rPr>
                <w:color w:val="C00000"/>
                <w:sz w:val="22"/>
              </w:rPr>
              <w:t>rader of class activities (</w:t>
            </w:r>
            <w:r>
              <w:rPr>
                <w:color w:val="C00000"/>
                <w:sz w:val="22"/>
              </w:rPr>
              <w:t>CAD Sketch</w:t>
            </w:r>
            <w:r w:rsidRPr="00461EF3">
              <w:rPr>
                <w:color w:val="C00000"/>
                <w:sz w:val="22"/>
              </w:rPr>
              <w:t xml:space="preserve"> and MATLAB programming</w:t>
            </w:r>
            <w:r>
              <w:rPr>
                <w:color w:val="C00000"/>
                <w:sz w:val="22"/>
              </w:rPr>
              <w:t>)</w:t>
            </w:r>
          </w:p>
        </w:tc>
      </w:tr>
      <w:tr w:rsidR="007F2B70" w14:paraId="3C7D9C40" w14:textId="77777777" w:rsidTr="0076483E">
        <w:tc>
          <w:tcPr>
            <w:tcW w:w="3256" w:type="dxa"/>
          </w:tcPr>
          <w:p w14:paraId="33558E8A" w14:textId="77777777" w:rsidR="0076483E" w:rsidRPr="00687C09" w:rsidRDefault="00110983" w:rsidP="00C05F09">
            <w:pPr>
              <w:pStyle w:val="PlainText"/>
              <w:jc w:val="both"/>
              <w:rPr>
                <w:rFonts w:ascii="Calibri" w:hAnsi="Calibri" w:cs="Calibri"/>
                <w:b/>
                <w:sz w:val="22"/>
                <w:szCs w:val="22"/>
                <w:lang w:val="en-US"/>
              </w:rPr>
            </w:pPr>
            <w:r w:rsidRPr="00687C09">
              <w:rPr>
                <w:rFonts w:ascii="Calibri" w:hAnsi="Calibri" w:cs="Calibri"/>
                <w:b/>
                <w:sz w:val="22"/>
                <w:szCs w:val="22"/>
                <w:lang w:val="en-US"/>
              </w:rPr>
              <w:t>Weihan Fan</w:t>
            </w:r>
          </w:p>
          <w:p w14:paraId="744A1786" w14:textId="7E731AEE" w:rsidR="00976FE6" w:rsidRDefault="00BC639A" w:rsidP="00C05F09">
            <w:pPr>
              <w:pStyle w:val="PlainText"/>
              <w:jc w:val="both"/>
              <w:rPr>
                <w:rFonts w:ascii="Calibri" w:hAnsi="Calibri" w:cs="Calibri"/>
                <w:bCs/>
                <w:sz w:val="22"/>
                <w:szCs w:val="22"/>
                <w:lang w:val="en-US"/>
              </w:rPr>
            </w:pPr>
            <w:hyperlink r:id="rId10" w:history="1">
              <w:r w:rsidR="00ED0FEC" w:rsidRPr="00681035">
                <w:rPr>
                  <w:rStyle w:val="Hyperlink"/>
                  <w:rFonts w:ascii="Calibri" w:hAnsi="Calibri" w:cs="Calibri"/>
                  <w:bCs/>
                  <w:sz w:val="22"/>
                  <w:szCs w:val="22"/>
                  <w:lang w:val="en-US"/>
                </w:rPr>
                <w:t>fwh2017@sjtu.edu.cn</w:t>
              </w:r>
            </w:hyperlink>
          </w:p>
          <w:p w14:paraId="172B2924" w14:textId="77777777" w:rsidR="00ED0FEC" w:rsidRPr="00687C09" w:rsidRDefault="00ED0FEC" w:rsidP="00C05F09">
            <w:pPr>
              <w:pStyle w:val="PlainText"/>
              <w:jc w:val="both"/>
              <w:rPr>
                <w:rFonts w:ascii="Calibri" w:hAnsi="Calibri" w:cs="Calibri"/>
                <w:bCs/>
                <w:sz w:val="22"/>
                <w:szCs w:val="22"/>
                <w:lang w:val="en-US"/>
              </w:rPr>
            </w:pPr>
          </w:p>
          <w:p w14:paraId="59757640" w14:textId="77777777" w:rsidR="0076483E" w:rsidRPr="00687C09" w:rsidRDefault="0076483E" w:rsidP="00C05F09">
            <w:pPr>
              <w:pStyle w:val="PlainText"/>
              <w:jc w:val="both"/>
              <w:rPr>
                <w:rFonts w:ascii="Calibri" w:hAnsi="Calibri" w:cs="Calibri"/>
                <w:b/>
                <w:sz w:val="22"/>
                <w:szCs w:val="22"/>
                <w:lang w:val="en-US"/>
              </w:rPr>
            </w:pPr>
          </w:p>
        </w:tc>
        <w:tc>
          <w:tcPr>
            <w:tcW w:w="6480" w:type="dxa"/>
          </w:tcPr>
          <w:p w14:paraId="0A4657C9" w14:textId="77777777" w:rsidR="0076483E" w:rsidRDefault="00110983" w:rsidP="00A069A1">
            <w:pPr>
              <w:pStyle w:val="ListParagraph"/>
              <w:widowControl/>
              <w:numPr>
                <w:ilvl w:val="0"/>
                <w:numId w:val="21"/>
              </w:numPr>
              <w:ind w:firstLineChars="0"/>
              <w:contextualSpacing/>
              <w:jc w:val="left"/>
              <w:rPr>
                <w:rFonts w:ascii="Calibri" w:hAnsi="Calibri" w:cs="Calibri"/>
                <w:color w:val="C00000"/>
                <w:sz w:val="22"/>
              </w:rPr>
            </w:pPr>
            <w:r>
              <w:rPr>
                <w:rFonts w:ascii="Calibri" w:hAnsi="Calibri" w:cs="Calibri"/>
                <w:color w:val="C00000"/>
                <w:sz w:val="22"/>
              </w:rPr>
              <w:t>Leader of fabrication lab activities</w:t>
            </w:r>
          </w:p>
          <w:p w14:paraId="2E1CBA69" w14:textId="77777777" w:rsidR="00976FE6" w:rsidRDefault="00687C09" w:rsidP="00A069A1">
            <w:pPr>
              <w:pStyle w:val="ListParagraph"/>
              <w:widowControl/>
              <w:numPr>
                <w:ilvl w:val="0"/>
                <w:numId w:val="21"/>
              </w:numPr>
              <w:ind w:firstLineChars="0"/>
              <w:contextualSpacing/>
              <w:jc w:val="left"/>
              <w:rPr>
                <w:rFonts w:ascii="Calibri" w:hAnsi="Calibri" w:cs="Calibri"/>
                <w:color w:val="C00000"/>
                <w:sz w:val="22"/>
              </w:rPr>
            </w:pPr>
            <w:r>
              <w:rPr>
                <w:rFonts w:ascii="Calibri" w:hAnsi="Calibri" w:cs="Calibri"/>
                <w:color w:val="C00000"/>
                <w:sz w:val="22"/>
              </w:rPr>
              <w:t>Supervisor of the</w:t>
            </w:r>
            <w:r w:rsidR="00110983">
              <w:rPr>
                <w:rFonts w:ascii="Calibri" w:hAnsi="Calibri" w:cs="Calibri"/>
                <w:color w:val="C00000"/>
                <w:sz w:val="22"/>
              </w:rPr>
              <w:t xml:space="preserve"> term project</w:t>
            </w:r>
          </w:p>
          <w:p w14:paraId="47A26806" w14:textId="4D51C567" w:rsidR="00687C09" w:rsidRPr="00461EF3" w:rsidRDefault="00687C09" w:rsidP="00A069A1">
            <w:pPr>
              <w:pStyle w:val="ListParagraph"/>
              <w:widowControl/>
              <w:numPr>
                <w:ilvl w:val="0"/>
                <w:numId w:val="21"/>
              </w:numPr>
              <w:ind w:firstLineChars="0"/>
              <w:contextualSpacing/>
              <w:jc w:val="left"/>
              <w:rPr>
                <w:rFonts w:ascii="Calibri" w:hAnsi="Calibri" w:cs="Calibri"/>
                <w:color w:val="C00000"/>
                <w:sz w:val="22"/>
              </w:rPr>
            </w:pPr>
            <w:r>
              <w:rPr>
                <w:rFonts w:ascii="Calibri" w:hAnsi="Calibri" w:cs="Calibri"/>
                <w:color w:val="C00000"/>
                <w:sz w:val="22"/>
              </w:rPr>
              <w:t>Supervisor of the lab facilities</w:t>
            </w:r>
          </w:p>
        </w:tc>
      </w:tr>
    </w:tbl>
    <w:p w14:paraId="39E01692" w14:textId="77777777" w:rsidR="00A069A1" w:rsidRDefault="00A069A1" w:rsidP="006343F8">
      <w:pPr>
        <w:rPr>
          <w:rFonts w:asciiTheme="minorHAnsi" w:hAnsiTheme="minorHAnsi"/>
          <w:sz w:val="22"/>
          <w:szCs w:val="22"/>
        </w:rPr>
      </w:pPr>
    </w:p>
    <w:p w14:paraId="64CEB847" w14:textId="77777777" w:rsidR="00A069A1" w:rsidRDefault="00A069A1" w:rsidP="006343F8">
      <w:pPr>
        <w:rPr>
          <w:rFonts w:asciiTheme="minorHAnsi" w:hAnsiTheme="minorHAnsi"/>
          <w:sz w:val="22"/>
          <w:szCs w:val="22"/>
        </w:rPr>
      </w:pPr>
    </w:p>
    <w:p w14:paraId="69806271" w14:textId="77777777" w:rsidR="00A069A1" w:rsidRPr="00090619" w:rsidRDefault="00A069A1" w:rsidP="006343F8">
      <w:pPr>
        <w:rPr>
          <w:rFonts w:asciiTheme="minorHAnsi" w:hAnsiTheme="minorHAnsi"/>
          <w:sz w:val="22"/>
          <w:szCs w:val="22"/>
        </w:rPr>
      </w:pPr>
    </w:p>
    <w:p w14:paraId="7D4D8368" w14:textId="77777777" w:rsidR="00AF2278" w:rsidRDefault="00AF2278" w:rsidP="006343F8">
      <w:pPr>
        <w:pStyle w:val="PlainText"/>
        <w:jc w:val="both"/>
        <w:rPr>
          <w:rFonts w:asciiTheme="minorHAnsi" w:eastAsia="MS Mincho" w:hAnsiTheme="minorHAnsi" w:cs="Arial"/>
          <w:b/>
          <w:bCs/>
          <w:sz w:val="22"/>
          <w:szCs w:val="22"/>
          <w:u w:val="single"/>
        </w:rPr>
      </w:pPr>
    </w:p>
    <w:p w14:paraId="21B71E60" w14:textId="77777777" w:rsidR="006343F8" w:rsidRDefault="00110983" w:rsidP="006343F8">
      <w:pPr>
        <w:pStyle w:val="PlainText"/>
        <w:jc w:val="both"/>
        <w:rPr>
          <w:rFonts w:asciiTheme="minorHAnsi" w:eastAsia="MS Mincho" w:hAnsiTheme="minorHAnsi" w:cs="Arial"/>
          <w:b/>
          <w:bCs/>
          <w:sz w:val="22"/>
          <w:szCs w:val="22"/>
          <w:u w:val="single"/>
        </w:rPr>
      </w:pPr>
      <w:r w:rsidRPr="006343F8">
        <w:rPr>
          <w:rFonts w:asciiTheme="minorHAnsi" w:eastAsia="MS Mincho" w:hAnsiTheme="minorHAnsi" w:cs="Arial"/>
          <w:b/>
          <w:bCs/>
          <w:sz w:val="22"/>
          <w:szCs w:val="22"/>
          <w:u w:val="single"/>
        </w:rPr>
        <w:t xml:space="preserve">Grading Policy: </w:t>
      </w:r>
    </w:p>
    <w:p w14:paraId="09150A71" w14:textId="77777777" w:rsidR="0029105A" w:rsidRDefault="0029105A" w:rsidP="006343F8">
      <w:pPr>
        <w:pStyle w:val="PlainText"/>
        <w:jc w:val="both"/>
        <w:rPr>
          <w:rFonts w:asciiTheme="minorHAnsi" w:eastAsia="MS Mincho" w:hAnsiTheme="minorHAnsi" w:cs="Arial"/>
          <w:b/>
          <w:bCs/>
          <w:sz w:val="22"/>
          <w:szCs w:val="22"/>
          <w:u w:val="single"/>
        </w:rPr>
      </w:pPr>
    </w:p>
    <w:tbl>
      <w:tblPr>
        <w:tblStyle w:val="TableGrid"/>
        <w:tblW w:w="0" w:type="auto"/>
        <w:tblInd w:w="824" w:type="dxa"/>
        <w:tblLook w:val="04A0" w:firstRow="1" w:lastRow="0" w:firstColumn="1" w:lastColumn="0" w:noHBand="0" w:noVBand="1"/>
      </w:tblPr>
      <w:tblGrid>
        <w:gridCol w:w="6930"/>
        <w:gridCol w:w="990"/>
      </w:tblGrid>
      <w:tr w:rsidR="007F2B70" w14:paraId="0AF55F7B" w14:textId="77777777" w:rsidTr="00F46449">
        <w:tc>
          <w:tcPr>
            <w:tcW w:w="6930" w:type="dxa"/>
            <w:shd w:val="clear" w:color="auto" w:fill="DBE5F1" w:themeFill="accent1" w:themeFillTint="33"/>
          </w:tcPr>
          <w:p w14:paraId="073E420F" w14:textId="77777777" w:rsidR="0029105A" w:rsidRPr="0029105A" w:rsidRDefault="00110983" w:rsidP="006343F8">
            <w:pPr>
              <w:pStyle w:val="PlainText"/>
              <w:jc w:val="both"/>
              <w:rPr>
                <w:rFonts w:asciiTheme="minorHAnsi" w:hAnsiTheme="minorHAnsi" w:cs="Arial"/>
                <w:bCs/>
                <w:sz w:val="22"/>
                <w:szCs w:val="22"/>
                <w:lang w:eastAsia="zh-CN"/>
              </w:rPr>
            </w:pPr>
            <w:r w:rsidRPr="0029105A">
              <w:rPr>
                <w:rFonts w:asciiTheme="minorHAnsi" w:hAnsiTheme="minorHAnsi" w:cs="Arial"/>
                <w:bCs/>
                <w:sz w:val="22"/>
                <w:szCs w:val="22"/>
                <w:lang w:eastAsia="zh-CN"/>
              </w:rPr>
              <w:t>Exam I</w:t>
            </w:r>
          </w:p>
        </w:tc>
        <w:tc>
          <w:tcPr>
            <w:tcW w:w="990" w:type="dxa"/>
            <w:shd w:val="clear" w:color="auto" w:fill="DBE5F1" w:themeFill="accent1" w:themeFillTint="33"/>
          </w:tcPr>
          <w:p w14:paraId="7A78E4FB"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eastAsia="zh-CN"/>
              </w:rPr>
              <w:t>20%</w:t>
            </w:r>
          </w:p>
        </w:tc>
      </w:tr>
      <w:tr w:rsidR="007F2B70" w14:paraId="51E7EA13" w14:textId="77777777" w:rsidTr="00F46449">
        <w:tc>
          <w:tcPr>
            <w:tcW w:w="6930" w:type="dxa"/>
            <w:shd w:val="clear" w:color="auto" w:fill="DBE5F1" w:themeFill="accent1" w:themeFillTint="33"/>
          </w:tcPr>
          <w:p w14:paraId="025CB38D" w14:textId="77777777" w:rsidR="0029105A" w:rsidRPr="0029105A" w:rsidRDefault="00110983" w:rsidP="006343F8">
            <w:pPr>
              <w:pStyle w:val="PlainText"/>
              <w:jc w:val="both"/>
              <w:rPr>
                <w:rFonts w:asciiTheme="minorHAnsi" w:hAnsiTheme="minorHAnsi" w:cs="Arial"/>
                <w:bCs/>
                <w:sz w:val="22"/>
                <w:szCs w:val="22"/>
                <w:lang w:eastAsia="zh-CN"/>
              </w:rPr>
            </w:pPr>
            <w:r w:rsidRPr="006343F8">
              <w:rPr>
                <w:rFonts w:asciiTheme="minorHAnsi" w:hAnsiTheme="minorHAnsi"/>
                <w:sz w:val="22"/>
                <w:szCs w:val="22"/>
              </w:rPr>
              <w:t>Exam II</w:t>
            </w:r>
            <w:r w:rsidR="009412BC">
              <w:rPr>
                <w:rFonts w:asciiTheme="minorHAnsi" w:hAnsiTheme="minorHAnsi"/>
                <w:sz w:val="22"/>
                <w:szCs w:val="22"/>
              </w:rPr>
              <w:t xml:space="preserve"> (final exam)</w:t>
            </w:r>
          </w:p>
        </w:tc>
        <w:tc>
          <w:tcPr>
            <w:tcW w:w="990" w:type="dxa"/>
            <w:shd w:val="clear" w:color="auto" w:fill="DBE5F1" w:themeFill="accent1" w:themeFillTint="33"/>
          </w:tcPr>
          <w:p w14:paraId="3960CEBD"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eastAsia="zh-CN"/>
              </w:rPr>
              <w:t>20%</w:t>
            </w:r>
          </w:p>
        </w:tc>
      </w:tr>
      <w:tr w:rsidR="007F2B70" w14:paraId="4C6C226E" w14:textId="77777777" w:rsidTr="00F46449">
        <w:tc>
          <w:tcPr>
            <w:tcW w:w="6930" w:type="dxa"/>
            <w:tcBorders>
              <w:bottom w:val="single" w:sz="4" w:space="0" w:color="auto"/>
            </w:tcBorders>
            <w:shd w:val="clear" w:color="auto" w:fill="DBE5F1" w:themeFill="accent1" w:themeFillTint="33"/>
          </w:tcPr>
          <w:p w14:paraId="490BBB56" w14:textId="77777777" w:rsidR="0029105A" w:rsidRPr="0029105A" w:rsidRDefault="00110983" w:rsidP="00FF686E">
            <w:pPr>
              <w:pStyle w:val="PlainText"/>
              <w:jc w:val="both"/>
              <w:rPr>
                <w:rFonts w:asciiTheme="minorHAnsi" w:hAnsiTheme="minorHAnsi" w:cs="Arial"/>
                <w:bCs/>
                <w:sz w:val="22"/>
                <w:szCs w:val="22"/>
                <w:lang w:eastAsia="zh-CN"/>
              </w:rPr>
            </w:pPr>
            <w:r>
              <w:rPr>
                <w:rFonts w:asciiTheme="minorHAnsi" w:hAnsiTheme="minorHAnsi"/>
                <w:sz w:val="22"/>
                <w:szCs w:val="22"/>
              </w:rPr>
              <w:t xml:space="preserve">Homework </w:t>
            </w:r>
            <w:r w:rsidRPr="009F381F">
              <w:rPr>
                <w:rFonts w:asciiTheme="minorHAnsi" w:hAnsiTheme="minorHAnsi"/>
                <w:noProof/>
                <w:sz w:val="22"/>
                <w:szCs w:val="22"/>
              </w:rPr>
              <w:t>assignments</w:t>
            </w:r>
            <w:r>
              <w:rPr>
                <w:rFonts w:asciiTheme="minorHAnsi" w:hAnsiTheme="minorHAnsi"/>
                <w:sz w:val="22"/>
                <w:szCs w:val="22"/>
              </w:rPr>
              <w:t xml:space="preserve"> on the lectures</w:t>
            </w:r>
          </w:p>
        </w:tc>
        <w:tc>
          <w:tcPr>
            <w:tcW w:w="990" w:type="dxa"/>
            <w:tcBorders>
              <w:bottom w:val="single" w:sz="4" w:space="0" w:color="auto"/>
            </w:tcBorders>
            <w:shd w:val="clear" w:color="auto" w:fill="DBE5F1" w:themeFill="accent1" w:themeFillTint="33"/>
          </w:tcPr>
          <w:p w14:paraId="621EA350"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eastAsia="zh-CN"/>
              </w:rPr>
              <w:t>10%</w:t>
            </w:r>
          </w:p>
        </w:tc>
      </w:tr>
      <w:tr w:rsidR="007F2B70" w14:paraId="1038D0BF" w14:textId="77777777" w:rsidTr="00F46449">
        <w:tc>
          <w:tcPr>
            <w:tcW w:w="6930" w:type="dxa"/>
            <w:tcBorders>
              <w:bottom w:val="single" w:sz="4" w:space="0" w:color="auto"/>
            </w:tcBorders>
            <w:shd w:val="clear" w:color="auto" w:fill="DBE5F1" w:themeFill="accent1" w:themeFillTint="33"/>
          </w:tcPr>
          <w:p w14:paraId="6B71C527" w14:textId="11D8B83F" w:rsidR="000F1018" w:rsidRPr="000F1018" w:rsidRDefault="00110983" w:rsidP="00FF686E">
            <w:pPr>
              <w:pStyle w:val="PlainText"/>
              <w:jc w:val="both"/>
              <w:rPr>
                <w:rFonts w:asciiTheme="minorHAnsi" w:hAnsiTheme="minorHAnsi"/>
                <w:sz w:val="22"/>
                <w:szCs w:val="22"/>
                <w:lang w:val="en-US"/>
              </w:rPr>
            </w:pPr>
            <w:r>
              <w:rPr>
                <w:rFonts w:asciiTheme="minorHAnsi" w:hAnsiTheme="minorHAnsi"/>
                <w:sz w:val="22"/>
                <w:szCs w:val="22"/>
                <w:lang w:val="en-US"/>
              </w:rPr>
              <w:t>Class activities</w:t>
            </w:r>
          </w:p>
        </w:tc>
        <w:tc>
          <w:tcPr>
            <w:tcW w:w="990" w:type="dxa"/>
            <w:tcBorders>
              <w:bottom w:val="single" w:sz="4" w:space="0" w:color="auto"/>
            </w:tcBorders>
            <w:shd w:val="clear" w:color="auto" w:fill="DBE5F1" w:themeFill="accent1" w:themeFillTint="33"/>
          </w:tcPr>
          <w:p w14:paraId="06A5584A" w14:textId="77777777" w:rsidR="000F1018" w:rsidRPr="000F1018" w:rsidRDefault="00110983" w:rsidP="006343F8">
            <w:pPr>
              <w:pStyle w:val="PlainText"/>
              <w:jc w:val="both"/>
              <w:rPr>
                <w:rFonts w:asciiTheme="minorHAnsi" w:hAnsiTheme="minorHAnsi" w:cs="Arial"/>
                <w:bCs/>
                <w:sz w:val="22"/>
                <w:szCs w:val="22"/>
                <w:lang w:val="en-US" w:eastAsia="zh-CN"/>
              </w:rPr>
            </w:pPr>
            <w:r>
              <w:rPr>
                <w:rFonts w:asciiTheme="minorHAnsi" w:hAnsiTheme="minorHAnsi" w:cs="Arial"/>
                <w:bCs/>
                <w:sz w:val="22"/>
                <w:szCs w:val="22"/>
                <w:lang w:val="en-US" w:eastAsia="zh-CN"/>
              </w:rPr>
              <w:t>5%</w:t>
            </w:r>
          </w:p>
        </w:tc>
      </w:tr>
      <w:tr w:rsidR="007F2B70" w14:paraId="7A310E66" w14:textId="77777777" w:rsidTr="00F46449">
        <w:tc>
          <w:tcPr>
            <w:tcW w:w="6930" w:type="dxa"/>
            <w:shd w:val="clear" w:color="auto" w:fill="F2DBDB" w:themeFill="accent2" w:themeFillTint="33"/>
          </w:tcPr>
          <w:p w14:paraId="6EACFC43" w14:textId="77777777" w:rsidR="00F6235B" w:rsidRPr="00F6235B" w:rsidRDefault="00110983" w:rsidP="00F6235B">
            <w:pPr>
              <w:pStyle w:val="PlainText"/>
              <w:jc w:val="both"/>
              <w:rPr>
                <w:rFonts w:asciiTheme="minorHAnsi" w:hAnsiTheme="minorHAnsi" w:cs="Arial"/>
                <w:bCs/>
                <w:noProof/>
                <w:sz w:val="22"/>
                <w:szCs w:val="22"/>
                <w:lang w:eastAsia="zh-CN"/>
              </w:rPr>
            </w:pPr>
            <w:r>
              <w:rPr>
                <w:rFonts w:asciiTheme="minorHAnsi" w:hAnsiTheme="minorHAnsi" w:cs="Arial"/>
                <w:bCs/>
                <w:sz w:val="22"/>
                <w:szCs w:val="22"/>
                <w:lang w:eastAsia="zh-CN"/>
              </w:rPr>
              <w:t xml:space="preserve">Lab </w:t>
            </w:r>
            <w:r w:rsidR="00E658E7">
              <w:rPr>
                <w:rFonts w:asciiTheme="minorHAnsi" w:hAnsiTheme="minorHAnsi" w:cs="Arial"/>
                <w:bCs/>
                <w:sz w:val="22"/>
                <w:szCs w:val="22"/>
                <w:lang w:eastAsia="zh-CN"/>
              </w:rPr>
              <w:t xml:space="preserve">activities and </w:t>
            </w:r>
            <w:r w:rsidRPr="003C7ED7">
              <w:rPr>
                <w:rFonts w:asciiTheme="minorHAnsi" w:hAnsiTheme="minorHAnsi" w:cs="Arial"/>
                <w:bCs/>
                <w:noProof/>
                <w:sz w:val="22"/>
                <w:szCs w:val="22"/>
                <w:lang w:eastAsia="zh-CN"/>
              </w:rPr>
              <w:t>assign</w:t>
            </w:r>
            <w:r w:rsidR="003C7ED7">
              <w:rPr>
                <w:rFonts w:asciiTheme="minorHAnsi" w:hAnsiTheme="minorHAnsi" w:cs="Arial"/>
                <w:bCs/>
                <w:noProof/>
                <w:sz w:val="22"/>
                <w:szCs w:val="22"/>
                <w:lang w:eastAsia="zh-CN"/>
              </w:rPr>
              <w:t>ment</w:t>
            </w:r>
            <w:r w:rsidRPr="003C7ED7">
              <w:rPr>
                <w:rFonts w:asciiTheme="minorHAnsi" w:hAnsiTheme="minorHAnsi" w:cs="Arial"/>
                <w:bCs/>
                <w:noProof/>
                <w:sz w:val="22"/>
                <w:szCs w:val="22"/>
                <w:lang w:eastAsia="zh-CN"/>
              </w:rPr>
              <w:t>s</w:t>
            </w:r>
          </w:p>
        </w:tc>
        <w:tc>
          <w:tcPr>
            <w:tcW w:w="990" w:type="dxa"/>
            <w:shd w:val="clear" w:color="auto" w:fill="F2DBDB" w:themeFill="accent2" w:themeFillTint="33"/>
          </w:tcPr>
          <w:p w14:paraId="7D567E1D"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eastAsia="zh-CN"/>
              </w:rPr>
              <w:t>20%</w:t>
            </w:r>
          </w:p>
        </w:tc>
      </w:tr>
      <w:tr w:rsidR="007F2B70" w14:paraId="6A3A7AD9" w14:textId="77777777" w:rsidTr="00F46449">
        <w:tc>
          <w:tcPr>
            <w:tcW w:w="6930" w:type="dxa"/>
            <w:shd w:val="clear" w:color="auto" w:fill="F2DBDB" w:themeFill="accent2" w:themeFillTint="33"/>
          </w:tcPr>
          <w:p w14:paraId="4702669A" w14:textId="390F7DF5" w:rsidR="0029105A" w:rsidRPr="0029105A" w:rsidRDefault="00110983" w:rsidP="0029105A">
            <w:pPr>
              <w:pStyle w:val="NoSpacing"/>
              <w:jc w:val="both"/>
              <w:rPr>
                <w:rFonts w:asciiTheme="minorHAnsi" w:hAnsiTheme="minorHAnsi"/>
              </w:rPr>
            </w:pPr>
            <w:r>
              <w:rPr>
                <w:rFonts w:asciiTheme="minorHAnsi" w:hAnsiTheme="minorHAnsi"/>
              </w:rPr>
              <w:t xml:space="preserve">Design review - </w:t>
            </w:r>
            <w:r w:rsidRPr="006343F8">
              <w:rPr>
                <w:rFonts w:asciiTheme="minorHAnsi" w:hAnsiTheme="minorHAnsi"/>
              </w:rPr>
              <w:t xml:space="preserve">Oral </w:t>
            </w:r>
            <w:r>
              <w:rPr>
                <w:rFonts w:asciiTheme="minorHAnsi" w:hAnsiTheme="minorHAnsi"/>
              </w:rPr>
              <w:t xml:space="preserve">presentation of the </w:t>
            </w:r>
            <w:r w:rsidR="006E1CD1">
              <w:rPr>
                <w:rFonts w:asciiTheme="minorHAnsi" w:hAnsiTheme="minorHAnsi"/>
              </w:rPr>
              <w:t xml:space="preserve">term </w:t>
            </w:r>
            <w:r w:rsidRPr="006343F8">
              <w:rPr>
                <w:rFonts w:asciiTheme="minorHAnsi" w:hAnsiTheme="minorHAnsi"/>
              </w:rPr>
              <w:t>pr</w:t>
            </w:r>
            <w:r>
              <w:rPr>
                <w:rFonts w:asciiTheme="minorHAnsi" w:hAnsiTheme="minorHAnsi"/>
              </w:rPr>
              <w:t>oject</w:t>
            </w:r>
          </w:p>
        </w:tc>
        <w:tc>
          <w:tcPr>
            <w:tcW w:w="990" w:type="dxa"/>
            <w:shd w:val="clear" w:color="auto" w:fill="F2DBDB" w:themeFill="accent2" w:themeFillTint="33"/>
          </w:tcPr>
          <w:p w14:paraId="4226EC0D"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val="en-US" w:eastAsia="zh-CN"/>
              </w:rPr>
              <w:t>5</w:t>
            </w:r>
            <w:r>
              <w:rPr>
                <w:rFonts w:asciiTheme="minorHAnsi" w:hAnsiTheme="minorHAnsi" w:cs="Arial"/>
                <w:bCs/>
                <w:sz w:val="22"/>
                <w:szCs w:val="22"/>
                <w:lang w:eastAsia="zh-CN"/>
              </w:rPr>
              <w:t>%</w:t>
            </w:r>
          </w:p>
        </w:tc>
      </w:tr>
      <w:tr w:rsidR="007F2B70" w14:paraId="529C4E70" w14:textId="77777777" w:rsidTr="00F46449">
        <w:tc>
          <w:tcPr>
            <w:tcW w:w="6930" w:type="dxa"/>
            <w:shd w:val="clear" w:color="auto" w:fill="F2DBDB" w:themeFill="accent2" w:themeFillTint="33"/>
          </w:tcPr>
          <w:p w14:paraId="6087C5A6" w14:textId="77777777" w:rsidR="0029105A" w:rsidRDefault="00110983" w:rsidP="006343F8">
            <w:pPr>
              <w:pStyle w:val="PlainText"/>
              <w:jc w:val="both"/>
              <w:rPr>
                <w:rFonts w:asciiTheme="minorHAnsi" w:hAnsiTheme="minorHAnsi"/>
                <w:sz w:val="21"/>
                <w:lang w:val="en-US"/>
              </w:rPr>
            </w:pPr>
            <w:r>
              <w:rPr>
                <w:rFonts w:asciiTheme="minorHAnsi" w:hAnsiTheme="minorHAnsi"/>
                <w:sz w:val="21"/>
                <w:lang w:val="en-US"/>
              </w:rPr>
              <w:t xml:space="preserve">A final report with a </w:t>
            </w:r>
            <w:r>
              <w:rPr>
                <w:rFonts w:asciiTheme="minorHAnsi" w:hAnsiTheme="minorHAnsi"/>
                <w:sz w:val="21"/>
              </w:rPr>
              <w:t>p</w:t>
            </w:r>
            <w:r w:rsidRPr="00F46449">
              <w:rPr>
                <w:rFonts w:asciiTheme="minorHAnsi" w:hAnsiTheme="minorHAnsi"/>
                <w:sz w:val="21"/>
              </w:rPr>
              <w:t xml:space="preserve">rototype </w:t>
            </w:r>
            <w:r>
              <w:rPr>
                <w:rFonts w:asciiTheme="minorHAnsi" w:hAnsiTheme="minorHAnsi"/>
                <w:sz w:val="21"/>
              </w:rPr>
              <w:t>–</w:t>
            </w:r>
            <w:r w:rsidRPr="00F46449">
              <w:rPr>
                <w:rFonts w:asciiTheme="minorHAnsi" w:hAnsiTheme="minorHAnsi"/>
                <w:sz w:val="21"/>
              </w:rPr>
              <w:t xml:space="preserve"> </w:t>
            </w:r>
            <w:r>
              <w:rPr>
                <w:rFonts w:asciiTheme="minorHAnsi" w:hAnsiTheme="minorHAnsi"/>
                <w:sz w:val="21"/>
                <w:lang w:val="en-US"/>
              </w:rPr>
              <w:t xml:space="preserve">Novel </w:t>
            </w:r>
            <w:r>
              <w:rPr>
                <w:rFonts w:asciiTheme="minorHAnsi" w:hAnsiTheme="minorHAnsi"/>
                <w:sz w:val="21"/>
              </w:rPr>
              <w:t>d</w:t>
            </w:r>
            <w:r w:rsidRPr="00F46449">
              <w:rPr>
                <w:rFonts w:asciiTheme="minorHAnsi" w:hAnsiTheme="minorHAnsi"/>
                <w:sz w:val="21"/>
              </w:rPr>
              <w:t xml:space="preserve">esign, </w:t>
            </w:r>
            <w:r>
              <w:rPr>
                <w:rFonts w:asciiTheme="minorHAnsi" w:hAnsiTheme="minorHAnsi"/>
                <w:sz w:val="21"/>
                <w:lang w:val="en-US"/>
              </w:rPr>
              <w:t xml:space="preserve">Manufacturing and Assembly of Parts, </w:t>
            </w:r>
            <w:r w:rsidRPr="00F46449">
              <w:rPr>
                <w:rFonts w:asciiTheme="minorHAnsi" w:hAnsiTheme="minorHAnsi"/>
                <w:sz w:val="21"/>
              </w:rPr>
              <w:t xml:space="preserve">Demonstration, and </w:t>
            </w:r>
            <w:r>
              <w:rPr>
                <w:rFonts w:asciiTheme="minorHAnsi" w:hAnsiTheme="minorHAnsi"/>
                <w:sz w:val="21"/>
                <w:lang w:val="en-US"/>
              </w:rPr>
              <w:t>Performance</w:t>
            </w:r>
          </w:p>
          <w:p w14:paraId="53B663F2" w14:textId="77777777" w:rsidR="009537F7" w:rsidRDefault="00110983" w:rsidP="009537F7">
            <w:pPr>
              <w:pStyle w:val="PlainText"/>
              <w:numPr>
                <w:ilvl w:val="0"/>
                <w:numId w:val="16"/>
              </w:numPr>
              <w:jc w:val="both"/>
              <w:rPr>
                <w:rFonts w:asciiTheme="minorHAnsi" w:hAnsiTheme="minorHAnsi" w:cs="Arial"/>
                <w:bCs/>
                <w:sz w:val="21"/>
                <w:szCs w:val="22"/>
                <w:lang w:val="en-US" w:eastAsia="zh-CN"/>
              </w:rPr>
            </w:pPr>
            <w:r>
              <w:rPr>
                <w:rFonts w:asciiTheme="minorHAnsi" w:hAnsiTheme="minorHAnsi" w:cs="Arial"/>
                <w:bCs/>
                <w:sz w:val="21"/>
                <w:szCs w:val="22"/>
                <w:lang w:val="en-US" w:eastAsia="zh-CN"/>
              </w:rPr>
              <w:t>Final report (90%)</w:t>
            </w:r>
          </w:p>
          <w:p w14:paraId="1725114F" w14:textId="77777777" w:rsidR="009537F7" w:rsidRPr="000F1018" w:rsidRDefault="00110983" w:rsidP="009537F7">
            <w:pPr>
              <w:pStyle w:val="PlainText"/>
              <w:numPr>
                <w:ilvl w:val="0"/>
                <w:numId w:val="16"/>
              </w:numPr>
              <w:jc w:val="both"/>
              <w:rPr>
                <w:rFonts w:asciiTheme="minorHAnsi" w:hAnsiTheme="minorHAnsi" w:cs="Arial"/>
                <w:bCs/>
                <w:sz w:val="21"/>
                <w:szCs w:val="22"/>
                <w:lang w:val="en-US" w:eastAsia="zh-CN"/>
              </w:rPr>
            </w:pPr>
            <w:r>
              <w:rPr>
                <w:rFonts w:asciiTheme="minorHAnsi" w:hAnsiTheme="minorHAnsi" w:cs="Arial"/>
                <w:bCs/>
                <w:sz w:val="21"/>
                <w:szCs w:val="22"/>
                <w:lang w:val="en-US" w:eastAsia="zh-CN"/>
              </w:rPr>
              <w:t>Gameday performance (10%)</w:t>
            </w:r>
          </w:p>
        </w:tc>
        <w:tc>
          <w:tcPr>
            <w:tcW w:w="990" w:type="dxa"/>
            <w:shd w:val="clear" w:color="auto" w:fill="F2DBDB" w:themeFill="accent2" w:themeFillTint="33"/>
          </w:tcPr>
          <w:p w14:paraId="0415C7BD" w14:textId="77777777" w:rsidR="0029105A" w:rsidRPr="0029105A" w:rsidRDefault="00110983" w:rsidP="006343F8">
            <w:pPr>
              <w:pStyle w:val="PlainText"/>
              <w:jc w:val="both"/>
              <w:rPr>
                <w:rFonts w:asciiTheme="minorHAnsi" w:hAnsiTheme="minorHAnsi" w:cs="Arial"/>
                <w:bCs/>
                <w:sz w:val="22"/>
                <w:szCs w:val="22"/>
                <w:lang w:eastAsia="zh-CN"/>
              </w:rPr>
            </w:pPr>
            <w:r>
              <w:rPr>
                <w:rFonts w:asciiTheme="minorHAnsi" w:hAnsiTheme="minorHAnsi" w:cs="Arial"/>
                <w:bCs/>
                <w:sz w:val="22"/>
                <w:szCs w:val="22"/>
                <w:lang w:eastAsia="zh-CN"/>
              </w:rPr>
              <w:t>20%</w:t>
            </w:r>
          </w:p>
        </w:tc>
      </w:tr>
    </w:tbl>
    <w:p w14:paraId="517A020B" w14:textId="77777777" w:rsidR="0029105A" w:rsidRPr="006343F8" w:rsidRDefault="0029105A" w:rsidP="006343F8">
      <w:pPr>
        <w:pStyle w:val="PlainText"/>
        <w:jc w:val="both"/>
        <w:rPr>
          <w:rFonts w:asciiTheme="minorHAnsi" w:hAnsiTheme="minorHAnsi" w:cs="Arial"/>
          <w:b/>
          <w:bCs/>
          <w:sz w:val="22"/>
          <w:szCs w:val="22"/>
          <w:u w:val="single"/>
          <w:lang w:eastAsia="zh-CN"/>
        </w:rPr>
      </w:pPr>
    </w:p>
    <w:p w14:paraId="50AD344A" w14:textId="77777777" w:rsidR="00D24053" w:rsidRDefault="00D24053" w:rsidP="00AB55B1">
      <w:pPr>
        <w:pStyle w:val="PlainText"/>
        <w:jc w:val="both"/>
        <w:rPr>
          <w:rFonts w:asciiTheme="minorHAnsi" w:eastAsia="MS Mincho" w:hAnsiTheme="minorHAnsi" w:cs="Arial"/>
          <w:b/>
          <w:bCs/>
          <w:sz w:val="22"/>
          <w:szCs w:val="22"/>
          <w:u w:val="single"/>
          <w:lang w:val="en-US"/>
        </w:rPr>
      </w:pPr>
    </w:p>
    <w:p w14:paraId="1FBBE1FD" w14:textId="77777777" w:rsidR="00AB55B1" w:rsidRPr="00AB55B1" w:rsidRDefault="00110983" w:rsidP="00AB55B1">
      <w:pPr>
        <w:pStyle w:val="PlainText"/>
        <w:jc w:val="both"/>
        <w:rPr>
          <w:rFonts w:asciiTheme="minorHAnsi" w:eastAsia="MS Mincho" w:hAnsiTheme="minorHAnsi" w:cs="Arial"/>
          <w:b/>
          <w:bCs/>
          <w:sz w:val="22"/>
          <w:szCs w:val="22"/>
          <w:u w:val="single"/>
        </w:rPr>
      </w:pPr>
      <w:r>
        <w:rPr>
          <w:rFonts w:asciiTheme="minorHAnsi" w:eastAsia="MS Mincho" w:hAnsiTheme="minorHAnsi" w:cs="Arial"/>
          <w:b/>
          <w:bCs/>
          <w:sz w:val="22"/>
          <w:szCs w:val="22"/>
          <w:u w:val="single"/>
          <w:lang w:val="en-US"/>
        </w:rPr>
        <w:t>Attendance</w:t>
      </w:r>
      <w:r>
        <w:rPr>
          <w:rFonts w:asciiTheme="minorHAnsi" w:eastAsia="MS Mincho" w:hAnsiTheme="minorHAnsi" w:cs="Arial"/>
          <w:b/>
          <w:bCs/>
          <w:sz w:val="22"/>
          <w:szCs w:val="22"/>
          <w:u w:val="single"/>
        </w:rPr>
        <w:t xml:space="preserve"> Policy:</w:t>
      </w:r>
    </w:p>
    <w:p w14:paraId="05D957FE" w14:textId="77777777" w:rsidR="00D24053" w:rsidRPr="00D24053" w:rsidRDefault="00110983" w:rsidP="00D24053">
      <w:pPr>
        <w:pStyle w:val="ListParagraph"/>
        <w:numPr>
          <w:ilvl w:val="0"/>
          <w:numId w:val="15"/>
        </w:numPr>
        <w:ind w:firstLineChars="0"/>
        <w:rPr>
          <w:sz w:val="22"/>
        </w:rPr>
      </w:pPr>
      <w:r w:rsidRPr="00783165">
        <w:rPr>
          <w:b/>
          <w:bCs/>
          <w:color w:val="C00000"/>
          <w:sz w:val="22"/>
        </w:rPr>
        <w:t>Students must attend lectures and lab sessions</w:t>
      </w:r>
      <w:r w:rsidRPr="00AB55B1">
        <w:rPr>
          <w:sz w:val="22"/>
        </w:rPr>
        <w:t xml:space="preserve">. </w:t>
      </w:r>
      <w:r>
        <w:rPr>
          <w:sz w:val="22"/>
        </w:rPr>
        <w:t xml:space="preserve"> </w:t>
      </w:r>
      <w:r w:rsidRPr="00AB55B1">
        <w:rPr>
          <w:sz w:val="22"/>
        </w:rPr>
        <w:t>If you have to miss a class or lab, you should inform the instructor</w:t>
      </w:r>
      <w:r>
        <w:rPr>
          <w:sz w:val="22"/>
        </w:rPr>
        <w:t xml:space="preserve"> </w:t>
      </w:r>
      <w:r w:rsidRPr="00AB55B1">
        <w:rPr>
          <w:sz w:val="22"/>
        </w:rPr>
        <w:t>ahead of time.</w:t>
      </w:r>
      <w:r>
        <w:rPr>
          <w:sz w:val="22"/>
        </w:rPr>
        <w:t xml:space="preserve"> </w:t>
      </w:r>
      <w:r w:rsidRPr="00D24053">
        <w:rPr>
          <w:sz w:val="22"/>
        </w:rPr>
        <w:t xml:space="preserve"> The instructor</w:t>
      </w:r>
      <w:r w:rsidRPr="00D24053">
        <w:rPr>
          <w:rFonts w:eastAsia="MS Mincho"/>
          <w:sz w:val="22"/>
        </w:rPr>
        <w:t xml:space="preserve"> may provide the lecture slides the student missed. However, we may not give recorded videos of the class. </w:t>
      </w:r>
    </w:p>
    <w:p w14:paraId="7E115DC6" w14:textId="77777777" w:rsidR="00D24053" w:rsidRPr="00D24053" w:rsidRDefault="00D24053" w:rsidP="00687C09">
      <w:pPr>
        <w:pStyle w:val="ListParagraph"/>
        <w:ind w:left="720" w:firstLineChars="0" w:firstLine="0"/>
        <w:rPr>
          <w:sz w:val="22"/>
        </w:rPr>
      </w:pPr>
    </w:p>
    <w:p w14:paraId="7B475F1A" w14:textId="77777777" w:rsidR="00AB55B1" w:rsidRPr="00AB55B1" w:rsidRDefault="00110983" w:rsidP="00AB55B1">
      <w:pPr>
        <w:pStyle w:val="ListParagraph"/>
        <w:numPr>
          <w:ilvl w:val="0"/>
          <w:numId w:val="15"/>
        </w:numPr>
        <w:ind w:firstLineChars="0"/>
        <w:rPr>
          <w:sz w:val="22"/>
        </w:rPr>
      </w:pPr>
      <w:r>
        <w:rPr>
          <w:sz w:val="22"/>
        </w:rPr>
        <w:t>Students</w:t>
      </w:r>
      <w:r w:rsidRPr="00AB55B1">
        <w:rPr>
          <w:sz w:val="22"/>
        </w:rPr>
        <w:t xml:space="preserve"> must behave professionally during lectures and lab sessions; the use of mobile devices is not allowed.</w:t>
      </w:r>
    </w:p>
    <w:p w14:paraId="7C18511E" w14:textId="61B6EA00" w:rsidR="002739B4" w:rsidRDefault="00110983" w:rsidP="00843E08">
      <w:pPr>
        <w:pStyle w:val="ListParagraph"/>
        <w:numPr>
          <w:ilvl w:val="0"/>
          <w:numId w:val="15"/>
        </w:numPr>
        <w:ind w:firstLineChars="0"/>
        <w:rPr>
          <w:sz w:val="22"/>
        </w:rPr>
      </w:pPr>
      <w:r w:rsidRPr="00AB55B1">
        <w:rPr>
          <w:sz w:val="22"/>
        </w:rPr>
        <w:t xml:space="preserve">According to the new SJTU's education policy, </w:t>
      </w:r>
      <w:r w:rsidRPr="00AB55B1">
        <w:rPr>
          <w:b/>
          <w:sz w:val="22"/>
        </w:rPr>
        <w:t>three times</w:t>
      </w:r>
      <w:r w:rsidRPr="00AB55B1">
        <w:rPr>
          <w:sz w:val="22"/>
        </w:rPr>
        <w:t xml:space="preserve"> of absence</w:t>
      </w:r>
      <w:r w:rsidR="004A5E6C" w:rsidRPr="00AB55B1">
        <w:rPr>
          <w:sz w:val="22"/>
        </w:rPr>
        <w:t xml:space="preserve"> without prior notification to the instructor</w:t>
      </w:r>
      <w:r w:rsidRPr="00AB55B1">
        <w:rPr>
          <w:sz w:val="22"/>
        </w:rPr>
        <w:t xml:space="preserve"> results in “</w:t>
      </w:r>
      <w:r w:rsidRPr="00AB55B1">
        <w:rPr>
          <w:b/>
          <w:sz w:val="22"/>
        </w:rPr>
        <w:t>automatic failure</w:t>
      </w:r>
      <w:r w:rsidR="004A5E6C" w:rsidRPr="00AB55B1">
        <w:rPr>
          <w:sz w:val="22"/>
        </w:rPr>
        <w:t xml:space="preserve"> (</w:t>
      </w:r>
      <w:r w:rsidR="004A5E6C" w:rsidRPr="00C65AEE">
        <w:rPr>
          <w:b/>
          <w:sz w:val="22"/>
        </w:rPr>
        <w:t>F</w:t>
      </w:r>
      <w:r w:rsidR="004A5E6C" w:rsidRPr="00AB55B1">
        <w:rPr>
          <w:sz w:val="22"/>
        </w:rPr>
        <w:t>)</w:t>
      </w:r>
      <w:r w:rsidRPr="00AB55B1">
        <w:rPr>
          <w:sz w:val="22"/>
        </w:rPr>
        <w:t>” in the course.</w:t>
      </w:r>
    </w:p>
    <w:p w14:paraId="413BFA7C" w14:textId="3CC63EE3" w:rsidR="000E32D8" w:rsidRPr="00AA7FD6" w:rsidRDefault="00AA7FD6" w:rsidP="00843E08">
      <w:pPr>
        <w:pStyle w:val="ListParagraph"/>
        <w:numPr>
          <w:ilvl w:val="0"/>
          <w:numId w:val="15"/>
        </w:numPr>
        <w:ind w:firstLineChars="0"/>
        <w:rPr>
          <w:color w:val="0070C0"/>
          <w:sz w:val="22"/>
        </w:rPr>
      </w:pPr>
      <w:r w:rsidRPr="00AA7FD6">
        <w:rPr>
          <w:color w:val="0070C0"/>
          <w:sz w:val="22"/>
        </w:rPr>
        <w:t>If a student does n</w:t>
      </w:r>
      <w:r w:rsidR="000E32D8" w:rsidRPr="00AA7FD6">
        <w:rPr>
          <w:color w:val="0070C0"/>
          <w:sz w:val="22"/>
        </w:rPr>
        <w:t>ot show up in the exam</w:t>
      </w:r>
      <w:r w:rsidRPr="00AA7FD6">
        <w:rPr>
          <w:color w:val="0070C0"/>
          <w:sz w:val="22"/>
        </w:rPr>
        <w:t xml:space="preserve">, he/she </w:t>
      </w:r>
      <w:r w:rsidR="006E1CD1">
        <w:rPr>
          <w:color w:val="0070C0"/>
          <w:sz w:val="22"/>
        </w:rPr>
        <w:t>does</w:t>
      </w:r>
      <w:r w:rsidRPr="00AA7FD6">
        <w:rPr>
          <w:color w:val="0070C0"/>
          <w:sz w:val="22"/>
        </w:rPr>
        <w:t xml:space="preserve"> not get any points on the exam.</w:t>
      </w:r>
    </w:p>
    <w:p w14:paraId="4BECE2A9" w14:textId="77777777" w:rsidR="00E13CCB" w:rsidRPr="006343F8" w:rsidRDefault="00E13CCB" w:rsidP="00843E08">
      <w:pPr>
        <w:rPr>
          <w:rFonts w:asciiTheme="minorHAnsi" w:hAnsiTheme="minorHAnsi"/>
          <w:sz w:val="22"/>
          <w:szCs w:val="22"/>
        </w:rPr>
      </w:pPr>
    </w:p>
    <w:p w14:paraId="59C0437C" w14:textId="77777777" w:rsidR="006343F8" w:rsidRPr="006343F8" w:rsidRDefault="00110983" w:rsidP="006343F8">
      <w:pPr>
        <w:pStyle w:val="PlainText"/>
        <w:spacing w:after="120"/>
        <w:jc w:val="both"/>
        <w:rPr>
          <w:rFonts w:asciiTheme="minorHAnsi" w:hAnsiTheme="minorHAnsi"/>
          <w:b/>
          <w:sz w:val="22"/>
          <w:szCs w:val="22"/>
          <w:u w:val="single"/>
          <w:lang w:eastAsia="zh-CN"/>
        </w:rPr>
      </w:pPr>
      <w:r w:rsidRPr="006343F8">
        <w:rPr>
          <w:rFonts w:asciiTheme="minorHAnsi" w:hAnsiTheme="minorHAnsi"/>
          <w:b/>
          <w:sz w:val="22"/>
          <w:szCs w:val="22"/>
          <w:u w:val="single"/>
          <w:lang w:eastAsia="zh-CN"/>
        </w:rPr>
        <w:t>Policy for Late Submission</w:t>
      </w:r>
    </w:p>
    <w:p w14:paraId="3FE9E0EF" w14:textId="77777777" w:rsidR="006343F8" w:rsidRPr="006343F8" w:rsidRDefault="00110983" w:rsidP="006343F8">
      <w:pPr>
        <w:pStyle w:val="PlainText"/>
        <w:spacing w:after="120"/>
        <w:jc w:val="both"/>
        <w:rPr>
          <w:rFonts w:asciiTheme="minorHAnsi" w:hAnsiTheme="minorHAnsi"/>
          <w:i/>
          <w:sz w:val="22"/>
          <w:szCs w:val="22"/>
          <w:lang w:eastAsia="zh-CN"/>
        </w:rPr>
      </w:pPr>
      <w:r w:rsidRPr="006343F8">
        <w:rPr>
          <w:rFonts w:asciiTheme="minorHAnsi" w:hAnsiTheme="minorHAnsi"/>
          <w:sz w:val="22"/>
          <w:szCs w:val="22"/>
          <w:lang w:eastAsia="zh-CN"/>
        </w:rPr>
        <w:t xml:space="preserve">Students must submit the homework assignments to the instructor or TAs by </w:t>
      </w:r>
      <w:r w:rsidRPr="006343F8">
        <w:rPr>
          <w:rFonts w:asciiTheme="minorHAnsi" w:hAnsiTheme="minorHAnsi"/>
          <w:sz w:val="22"/>
          <w:szCs w:val="22"/>
          <w:u w:val="single"/>
          <w:lang w:eastAsia="zh-CN"/>
        </w:rPr>
        <w:t>the beginning of the class</w:t>
      </w:r>
      <w:r w:rsidR="00304A2F">
        <w:rPr>
          <w:rFonts w:asciiTheme="minorHAnsi" w:hAnsiTheme="minorHAnsi"/>
          <w:sz w:val="22"/>
          <w:szCs w:val="22"/>
          <w:lang w:eastAsia="zh-CN"/>
        </w:rPr>
        <w:t xml:space="preserve"> on the due date</w:t>
      </w:r>
      <w:r w:rsidRPr="006343F8">
        <w:rPr>
          <w:rFonts w:asciiTheme="minorHAnsi" w:hAnsiTheme="minorHAnsi"/>
          <w:sz w:val="22"/>
          <w:szCs w:val="22"/>
          <w:lang w:eastAsia="zh-CN"/>
        </w:rPr>
        <w:t xml:space="preserve">. Failure to submit homework on time </w:t>
      </w:r>
      <w:r w:rsidRPr="003C7ED7">
        <w:rPr>
          <w:rFonts w:asciiTheme="minorHAnsi" w:hAnsiTheme="minorHAnsi"/>
          <w:noProof/>
          <w:sz w:val="22"/>
          <w:szCs w:val="22"/>
          <w:lang w:eastAsia="zh-CN"/>
        </w:rPr>
        <w:t>will get</w:t>
      </w:r>
      <w:r w:rsidR="00554483">
        <w:rPr>
          <w:rFonts w:asciiTheme="minorHAnsi" w:hAnsiTheme="minorHAnsi"/>
          <w:noProof/>
          <w:sz w:val="22"/>
          <w:szCs w:val="22"/>
          <w:lang w:val="en-US" w:eastAsia="zh-CN"/>
        </w:rPr>
        <w:t xml:space="preserve"> a</w:t>
      </w:r>
      <w:r w:rsidRPr="006343F8">
        <w:rPr>
          <w:rFonts w:asciiTheme="minorHAnsi" w:hAnsiTheme="minorHAnsi"/>
          <w:sz w:val="22"/>
          <w:szCs w:val="22"/>
          <w:lang w:eastAsia="zh-CN"/>
        </w:rPr>
        <w:t xml:space="preserve"> 25% deduction per day.  </w:t>
      </w:r>
    </w:p>
    <w:p w14:paraId="1D0D8A3C" w14:textId="2A7C6375" w:rsidR="006343F8" w:rsidRPr="00687C09" w:rsidRDefault="00110983" w:rsidP="007E322C">
      <w:pPr>
        <w:pStyle w:val="PlainText"/>
        <w:spacing w:after="120"/>
        <w:jc w:val="both"/>
        <w:rPr>
          <w:rFonts w:asciiTheme="minorHAnsi" w:eastAsia="MS Mincho" w:hAnsiTheme="minorHAnsi"/>
          <w:sz w:val="22"/>
          <w:szCs w:val="22"/>
        </w:rPr>
      </w:pPr>
      <w:r w:rsidRPr="006343F8">
        <w:rPr>
          <w:rFonts w:asciiTheme="minorHAnsi" w:eastAsia="MS Mincho" w:hAnsiTheme="minorHAnsi"/>
          <w:sz w:val="22"/>
          <w:szCs w:val="22"/>
        </w:rPr>
        <w:t xml:space="preserve">Review of the grading: If </w:t>
      </w:r>
      <w:r w:rsidR="009F381F">
        <w:rPr>
          <w:rFonts w:asciiTheme="minorHAnsi" w:eastAsia="MS Mincho" w:hAnsiTheme="minorHAnsi"/>
          <w:noProof/>
          <w:sz w:val="22"/>
          <w:szCs w:val="22"/>
          <w:lang w:val="en-US"/>
        </w:rPr>
        <w:t xml:space="preserve">a </w:t>
      </w:r>
      <w:r w:rsidR="009F381F" w:rsidRPr="009F381F">
        <w:rPr>
          <w:rFonts w:asciiTheme="minorHAnsi" w:eastAsia="MS Mincho" w:hAnsiTheme="minorHAnsi"/>
          <w:noProof/>
          <w:sz w:val="22"/>
          <w:szCs w:val="22"/>
          <w:lang w:val="en-US"/>
        </w:rPr>
        <w:t>stude</w:t>
      </w:r>
      <w:r w:rsidR="009F381F">
        <w:rPr>
          <w:rFonts w:asciiTheme="minorHAnsi" w:eastAsia="MS Mincho" w:hAnsiTheme="minorHAnsi"/>
          <w:noProof/>
          <w:sz w:val="22"/>
          <w:szCs w:val="22"/>
          <w:lang w:val="en-US"/>
        </w:rPr>
        <w:t>n</w:t>
      </w:r>
      <w:r w:rsidR="009F381F" w:rsidRPr="009F381F">
        <w:rPr>
          <w:rFonts w:asciiTheme="minorHAnsi" w:eastAsia="MS Mincho" w:hAnsiTheme="minorHAnsi"/>
          <w:noProof/>
          <w:sz w:val="22"/>
          <w:szCs w:val="22"/>
          <w:lang w:val="en-US"/>
        </w:rPr>
        <w:t>t</w:t>
      </w:r>
      <w:r w:rsidR="009F381F">
        <w:rPr>
          <w:rFonts w:asciiTheme="minorHAnsi" w:eastAsia="MS Mincho" w:hAnsiTheme="minorHAnsi"/>
          <w:noProof/>
          <w:sz w:val="22"/>
          <w:szCs w:val="22"/>
          <w:lang w:val="en-US"/>
        </w:rPr>
        <w:t xml:space="preserve"> </w:t>
      </w:r>
      <w:r w:rsidRPr="006343F8">
        <w:rPr>
          <w:rFonts w:asciiTheme="minorHAnsi" w:eastAsia="MS Mincho" w:hAnsiTheme="minorHAnsi"/>
          <w:sz w:val="22"/>
          <w:szCs w:val="22"/>
        </w:rPr>
        <w:t xml:space="preserve">does not consent to the grading, </w:t>
      </w:r>
      <w:r w:rsidR="009F381F">
        <w:rPr>
          <w:rFonts w:asciiTheme="minorHAnsi" w:eastAsia="MS Mincho" w:hAnsiTheme="minorHAnsi"/>
          <w:noProof/>
          <w:sz w:val="22"/>
          <w:szCs w:val="22"/>
          <w:lang w:val="en-US"/>
        </w:rPr>
        <w:t>he (or she)</w:t>
      </w:r>
      <w:r w:rsidRPr="006343F8">
        <w:rPr>
          <w:rFonts w:asciiTheme="minorHAnsi" w:eastAsia="MS Mincho" w:hAnsiTheme="minorHAnsi"/>
          <w:sz w:val="22"/>
          <w:szCs w:val="22"/>
        </w:rPr>
        <w:t xml:space="preserve"> can appeal to TAs or </w:t>
      </w:r>
      <w:r w:rsidRPr="006343F8">
        <w:rPr>
          <w:rFonts w:asciiTheme="minorHAnsi" w:hAnsiTheme="minorHAnsi"/>
          <w:sz w:val="22"/>
          <w:szCs w:val="22"/>
          <w:lang w:eastAsia="zh-CN"/>
        </w:rPr>
        <w:t>the i</w:t>
      </w:r>
      <w:r w:rsidR="009F381F">
        <w:rPr>
          <w:rFonts w:asciiTheme="minorHAnsi" w:eastAsia="MS Mincho" w:hAnsiTheme="minorHAnsi"/>
          <w:sz w:val="22"/>
          <w:szCs w:val="22"/>
        </w:rPr>
        <w:t xml:space="preserve">nstructor for </w:t>
      </w:r>
      <w:r w:rsidRPr="006343F8">
        <w:rPr>
          <w:rFonts w:asciiTheme="minorHAnsi" w:eastAsia="MS Mincho" w:hAnsiTheme="minorHAnsi"/>
          <w:sz w:val="22"/>
          <w:szCs w:val="22"/>
        </w:rPr>
        <w:t>review.</w:t>
      </w:r>
      <w:r w:rsidR="00687C09">
        <w:rPr>
          <w:rFonts w:asciiTheme="minorHAnsi" w:eastAsia="MS Mincho" w:hAnsiTheme="minorHAnsi"/>
          <w:sz w:val="22"/>
          <w:szCs w:val="22"/>
          <w:lang w:val="en-US"/>
        </w:rPr>
        <w:t xml:space="preserve"> </w:t>
      </w:r>
      <w:r w:rsidRPr="006343F8">
        <w:rPr>
          <w:rFonts w:asciiTheme="minorHAnsi" w:eastAsia="MS Mincho" w:hAnsiTheme="minorHAnsi"/>
          <w:sz w:val="22"/>
          <w:szCs w:val="22"/>
        </w:rPr>
        <w:t xml:space="preserve">We </w:t>
      </w:r>
      <w:r w:rsidRPr="003C7ED7">
        <w:rPr>
          <w:rFonts w:asciiTheme="minorHAnsi" w:eastAsia="MS Mincho" w:hAnsiTheme="minorHAnsi"/>
          <w:noProof/>
          <w:sz w:val="22"/>
          <w:szCs w:val="22"/>
        </w:rPr>
        <w:t xml:space="preserve">will </w:t>
      </w:r>
      <w:r w:rsidRPr="006343F8">
        <w:rPr>
          <w:rFonts w:asciiTheme="minorHAnsi" w:eastAsia="MS Mincho" w:hAnsiTheme="minorHAnsi"/>
          <w:sz w:val="22"/>
          <w:szCs w:val="22"/>
        </w:rPr>
        <w:t>provide course materials and assignments on</w:t>
      </w:r>
      <w:r>
        <w:rPr>
          <w:rFonts w:asciiTheme="minorHAnsi" w:eastAsia="MS Mincho" w:hAnsiTheme="minorHAnsi"/>
          <w:sz w:val="22"/>
          <w:szCs w:val="22"/>
          <w:lang w:val="en-US"/>
        </w:rPr>
        <w:t xml:space="preserve"> </w:t>
      </w:r>
      <w:r w:rsidR="00D24053">
        <w:rPr>
          <w:rFonts w:asciiTheme="minorHAnsi" w:eastAsia="MS Mincho" w:hAnsiTheme="minorHAnsi"/>
          <w:sz w:val="22"/>
          <w:szCs w:val="22"/>
          <w:lang w:val="en-US"/>
        </w:rPr>
        <w:t>CANVAS</w:t>
      </w:r>
      <w:r w:rsidR="0015493E">
        <w:rPr>
          <w:rFonts w:asciiTheme="minorHAnsi" w:eastAsia="MS Mincho" w:hAnsiTheme="minorHAnsi"/>
          <w:sz w:val="22"/>
          <w:szCs w:val="22"/>
          <w:lang w:val="en-US"/>
        </w:rPr>
        <w:t xml:space="preserve">. Students can communicate with TAs and the instructor via the communication </w:t>
      </w:r>
      <w:r w:rsidR="00D24053">
        <w:rPr>
          <w:rFonts w:asciiTheme="minorHAnsi" w:eastAsia="MS Mincho" w:hAnsiTheme="minorHAnsi"/>
          <w:sz w:val="22"/>
          <w:szCs w:val="22"/>
          <w:lang w:val="en-US"/>
        </w:rPr>
        <w:t>tool of CANVAS</w:t>
      </w:r>
      <w:r w:rsidRPr="006343F8">
        <w:rPr>
          <w:rFonts w:asciiTheme="minorHAnsi" w:eastAsia="MS Mincho" w:hAnsiTheme="minorHAnsi"/>
          <w:sz w:val="22"/>
          <w:szCs w:val="22"/>
        </w:rPr>
        <w:t xml:space="preserve">. </w:t>
      </w:r>
      <w:r w:rsidRPr="006343F8">
        <w:rPr>
          <w:rFonts w:asciiTheme="minorHAnsi" w:eastAsia="MS Mincho" w:hAnsiTheme="minorHAnsi"/>
          <w:b/>
          <w:i/>
          <w:sz w:val="22"/>
          <w:szCs w:val="22"/>
        </w:rPr>
        <w:t xml:space="preserve">Students' responsibility is to check the posted information </w:t>
      </w:r>
      <w:r w:rsidR="00C65AEE">
        <w:rPr>
          <w:rFonts w:asciiTheme="minorHAnsi" w:eastAsia="MS Mincho" w:hAnsiTheme="minorHAnsi"/>
          <w:b/>
          <w:i/>
          <w:sz w:val="22"/>
          <w:szCs w:val="22"/>
          <w:lang w:val="en-US"/>
        </w:rPr>
        <w:t>on</w:t>
      </w:r>
      <w:r w:rsidRPr="006343F8">
        <w:rPr>
          <w:rFonts w:asciiTheme="minorHAnsi" w:eastAsia="MS Mincho" w:hAnsiTheme="minorHAnsi"/>
          <w:b/>
          <w:i/>
          <w:sz w:val="22"/>
          <w:szCs w:val="22"/>
        </w:rPr>
        <w:t xml:space="preserve"> </w:t>
      </w:r>
      <w:r>
        <w:rPr>
          <w:rFonts w:asciiTheme="minorHAnsi" w:eastAsia="MS Mincho" w:hAnsiTheme="minorHAnsi"/>
          <w:b/>
          <w:i/>
          <w:sz w:val="22"/>
          <w:szCs w:val="22"/>
          <w:lang w:val="en-US"/>
        </w:rPr>
        <w:t>Canvas</w:t>
      </w:r>
      <w:r w:rsidRPr="006343F8">
        <w:rPr>
          <w:rFonts w:asciiTheme="minorHAnsi" w:eastAsia="MS Mincho" w:hAnsiTheme="minorHAnsi"/>
          <w:b/>
          <w:i/>
          <w:sz w:val="22"/>
          <w:szCs w:val="22"/>
        </w:rPr>
        <w:t xml:space="preserve"> and check the course-related announcements to their registered email addresses.</w:t>
      </w:r>
      <w:r w:rsidRPr="006343F8">
        <w:rPr>
          <w:rFonts w:asciiTheme="minorHAnsi" w:eastAsia="MS Mincho" w:hAnsiTheme="minorHAnsi"/>
          <w:sz w:val="22"/>
          <w:szCs w:val="22"/>
        </w:rPr>
        <w:t xml:space="preserve"> </w:t>
      </w:r>
    </w:p>
    <w:p w14:paraId="0384CCC2" w14:textId="77777777" w:rsidR="00687C09" w:rsidRDefault="00687C09" w:rsidP="006343F8">
      <w:pPr>
        <w:rPr>
          <w:rFonts w:asciiTheme="minorHAnsi" w:eastAsia="MS Mincho" w:hAnsiTheme="minorHAnsi" w:cs="Arial"/>
          <w:b/>
          <w:bCs/>
          <w:kern w:val="0"/>
          <w:sz w:val="22"/>
          <w:szCs w:val="22"/>
          <w:u w:val="single"/>
          <w:lang w:eastAsia="en-US"/>
        </w:rPr>
      </w:pPr>
    </w:p>
    <w:p w14:paraId="2B7CE63B" w14:textId="01004C89" w:rsidR="006343F8" w:rsidRPr="006343F8" w:rsidRDefault="00110983" w:rsidP="006343F8">
      <w:pPr>
        <w:rPr>
          <w:rFonts w:asciiTheme="minorHAnsi" w:hAnsiTheme="minorHAnsi"/>
          <w:sz w:val="22"/>
          <w:szCs w:val="22"/>
        </w:rPr>
      </w:pPr>
      <w:r w:rsidRPr="006343F8">
        <w:rPr>
          <w:rFonts w:asciiTheme="minorHAnsi" w:eastAsia="MS Mincho" w:hAnsiTheme="minorHAnsi" w:cs="Arial"/>
          <w:b/>
          <w:bCs/>
          <w:kern w:val="0"/>
          <w:sz w:val="22"/>
          <w:szCs w:val="22"/>
          <w:u w:val="single"/>
          <w:lang w:eastAsia="en-US"/>
        </w:rPr>
        <w:t>Academic Integrity:</w:t>
      </w:r>
      <w:r w:rsidRPr="006343F8">
        <w:rPr>
          <w:rFonts w:asciiTheme="minorHAnsi" w:hAnsiTheme="minorHAnsi"/>
          <w:sz w:val="22"/>
          <w:szCs w:val="22"/>
        </w:rPr>
        <w:t xml:space="preserve"> </w:t>
      </w:r>
    </w:p>
    <w:p w14:paraId="71993561" w14:textId="77777777" w:rsidR="006343F8" w:rsidRPr="006343F8" w:rsidRDefault="00110983" w:rsidP="006343F8">
      <w:pPr>
        <w:rPr>
          <w:rFonts w:asciiTheme="minorHAnsi" w:hAnsiTheme="minorHAnsi"/>
          <w:sz w:val="22"/>
          <w:szCs w:val="22"/>
        </w:rPr>
      </w:pPr>
      <w:r w:rsidRPr="009F381F">
        <w:rPr>
          <w:rFonts w:asciiTheme="minorHAnsi" w:hAnsiTheme="minorHAnsi"/>
          <w:noProof/>
          <w:sz w:val="22"/>
          <w:szCs w:val="22"/>
        </w:rPr>
        <w:t>Assig</w:t>
      </w:r>
      <w:r>
        <w:rPr>
          <w:rFonts w:asciiTheme="minorHAnsi" w:hAnsiTheme="minorHAnsi"/>
          <w:noProof/>
          <w:sz w:val="22"/>
          <w:szCs w:val="22"/>
        </w:rPr>
        <w:t>nmen</w:t>
      </w:r>
      <w:r w:rsidRPr="009F381F">
        <w:rPr>
          <w:rFonts w:asciiTheme="minorHAnsi" w:hAnsiTheme="minorHAnsi"/>
          <w:noProof/>
          <w:sz w:val="22"/>
          <w:szCs w:val="22"/>
        </w:rPr>
        <w:t>ts</w:t>
      </w:r>
      <w:r>
        <w:rPr>
          <w:rFonts w:asciiTheme="minorHAnsi" w:hAnsiTheme="minorHAnsi"/>
          <w:sz w:val="22"/>
          <w:szCs w:val="22"/>
        </w:rPr>
        <w:t xml:space="preserve"> for </w:t>
      </w:r>
      <w:r w:rsidRPr="006343F8">
        <w:rPr>
          <w:rFonts w:asciiTheme="minorHAnsi" w:hAnsiTheme="minorHAnsi"/>
          <w:sz w:val="22"/>
          <w:szCs w:val="22"/>
        </w:rPr>
        <w:t>Lecture and lab</w:t>
      </w:r>
      <w:r>
        <w:rPr>
          <w:rFonts w:asciiTheme="minorHAnsi" w:hAnsiTheme="minorHAnsi"/>
          <w:sz w:val="22"/>
          <w:szCs w:val="22"/>
        </w:rPr>
        <w:t xml:space="preserve"> (computer)</w:t>
      </w:r>
      <w:r w:rsidRPr="006343F8">
        <w:rPr>
          <w:rFonts w:asciiTheme="minorHAnsi" w:hAnsiTheme="minorHAnsi"/>
          <w:sz w:val="22"/>
          <w:szCs w:val="22"/>
        </w:rPr>
        <w:t xml:space="preserve"> are to be completed on </w:t>
      </w:r>
      <w:r w:rsidRPr="007D447B">
        <w:rPr>
          <w:rFonts w:asciiTheme="minorHAnsi" w:hAnsiTheme="minorHAnsi"/>
          <w:noProof/>
          <w:sz w:val="22"/>
          <w:szCs w:val="22"/>
        </w:rPr>
        <w:t>your</w:t>
      </w:r>
      <w:r w:rsidRPr="006343F8">
        <w:rPr>
          <w:rFonts w:asciiTheme="minorHAnsi" w:hAnsiTheme="minorHAnsi"/>
          <w:sz w:val="22"/>
          <w:szCs w:val="22"/>
        </w:rPr>
        <w:t xml:space="preserve"> own unless specified as group assignments.  </w:t>
      </w:r>
      <w:r w:rsidRPr="003C7ED7">
        <w:rPr>
          <w:rFonts w:asciiTheme="minorHAnsi" w:hAnsiTheme="minorHAnsi"/>
          <w:noProof/>
          <w:sz w:val="22"/>
          <w:szCs w:val="22"/>
        </w:rPr>
        <w:t>This</w:t>
      </w:r>
      <w:r w:rsidRPr="0031602A">
        <w:rPr>
          <w:rFonts w:asciiTheme="minorHAnsi" w:hAnsiTheme="minorHAnsi"/>
          <w:noProof/>
          <w:sz w:val="22"/>
          <w:szCs w:val="22"/>
        </w:rPr>
        <w:t xml:space="preserve"> means:</w:t>
      </w:r>
    </w:p>
    <w:p w14:paraId="1DA1C32D" w14:textId="77777777" w:rsidR="006343F8" w:rsidRPr="006343F8" w:rsidRDefault="00110983" w:rsidP="006343F8">
      <w:pPr>
        <w:pStyle w:val="NoSpacing"/>
        <w:numPr>
          <w:ilvl w:val="0"/>
          <w:numId w:val="9"/>
        </w:numPr>
        <w:ind w:hanging="360"/>
        <w:jc w:val="both"/>
        <w:rPr>
          <w:rFonts w:asciiTheme="minorHAnsi" w:hAnsiTheme="minorHAnsi"/>
        </w:rPr>
      </w:pPr>
      <w:r>
        <w:rPr>
          <w:rFonts w:asciiTheme="minorHAnsi" w:hAnsiTheme="minorHAnsi"/>
          <w:noProof/>
        </w:rPr>
        <w:t xml:space="preserve">Students </w:t>
      </w:r>
      <w:r w:rsidRPr="006343F8">
        <w:rPr>
          <w:rFonts w:asciiTheme="minorHAnsi" w:hAnsiTheme="minorHAnsi"/>
        </w:rPr>
        <w:t xml:space="preserve">are not allowed to sit together and work out the details of the problems with anyone. </w:t>
      </w:r>
    </w:p>
    <w:p w14:paraId="61C94F6A" w14:textId="77777777" w:rsidR="006343F8" w:rsidRPr="006343F8" w:rsidRDefault="00110983" w:rsidP="006343F8">
      <w:pPr>
        <w:pStyle w:val="NoSpacing"/>
        <w:numPr>
          <w:ilvl w:val="0"/>
          <w:numId w:val="9"/>
        </w:numPr>
        <w:ind w:hanging="360"/>
        <w:jc w:val="both"/>
        <w:rPr>
          <w:rFonts w:asciiTheme="minorHAnsi" w:hAnsiTheme="minorHAnsi"/>
        </w:rPr>
      </w:pPr>
      <w:r w:rsidRPr="00BA49EA">
        <w:rPr>
          <w:rFonts w:asciiTheme="minorHAnsi" w:hAnsiTheme="minorHAnsi"/>
          <w:noProof/>
        </w:rPr>
        <w:t>Stude</w:t>
      </w:r>
      <w:r w:rsidR="0031602A" w:rsidRPr="00BA49EA">
        <w:rPr>
          <w:rFonts w:asciiTheme="minorHAnsi" w:hAnsiTheme="minorHAnsi"/>
          <w:noProof/>
        </w:rPr>
        <w:t xml:space="preserve">nts </w:t>
      </w:r>
      <w:r w:rsidRPr="006343F8">
        <w:rPr>
          <w:rFonts w:asciiTheme="minorHAnsi" w:hAnsiTheme="minorHAnsi"/>
        </w:rPr>
        <w:t xml:space="preserve">may not be </w:t>
      </w:r>
      <w:r w:rsidR="0031602A">
        <w:rPr>
          <w:rFonts w:asciiTheme="minorHAnsi" w:hAnsiTheme="minorHAnsi"/>
          <w:noProof/>
        </w:rPr>
        <w:t>authorized</w:t>
      </w:r>
      <w:r w:rsidRPr="006343F8">
        <w:rPr>
          <w:rFonts w:asciiTheme="minorHAnsi" w:hAnsiTheme="minorHAnsi"/>
        </w:rPr>
        <w:t xml:space="preserve"> to discuss the problem set with previous class members or anyone else who has significant knowledge of the problem set's details.  </w:t>
      </w:r>
    </w:p>
    <w:p w14:paraId="02F88CF3" w14:textId="77777777" w:rsidR="006343F8" w:rsidRPr="006343F8" w:rsidRDefault="00110983" w:rsidP="006343F8">
      <w:pPr>
        <w:pStyle w:val="NoSpacing"/>
        <w:numPr>
          <w:ilvl w:val="0"/>
          <w:numId w:val="9"/>
        </w:numPr>
        <w:ind w:hanging="360"/>
        <w:jc w:val="both"/>
        <w:rPr>
          <w:rFonts w:asciiTheme="minorHAnsi" w:hAnsiTheme="minorHAnsi"/>
        </w:rPr>
      </w:pPr>
      <w:r w:rsidRPr="006343F8">
        <w:rPr>
          <w:rFonts w:asciiTheme="minorHAnsi" w:hAnsiTheme="minorHAnsi"/>
        </w:rPr>
        <w:t xml:space="preserve">Nor should </w:t>
      </w:r>
      <w:r w:rsidRPr="00BA49EA">
        <w:rPr>
          <w:rFonts w:asciiTheme="minorHAnsi" w:hAnsiTheme="minorHAnsi"/>
          <w:noProof/>
        </w:rPr>
        <w:t>you</w:t>
      </w:r>
      <w:r w:rsidRPr="006343F8">
        <w:rPr>
          <w:rFonts w:asciiTheme="minorHAnsi" w:hAnsiTheme="minorHAnsi"/>
        </w:rPr>
        <w:t xml:space="preserve"> compare </w:t>
      </w:r>
      <w:r w:rsidRPr="00BA49EA">
        <w:rPr>
          <w:rFonts w:asciiTheme="minorHAnsi" w:hAnsiTheme="minorHAnsi"/>
          <w:noProof/>
        </w:rPr>
        <w:t>your</w:t>
      </w:r>
      <w:r w:rsidRPr="006343F8">
        <w:rPr>
          <w:rFonts w:asciiTheme="minorHAnsi" w:hAnsiTheme="minorHAnsi"/>
        </w:rPr>
        <w:t xml:space="preserve"> written solutions, whether in scrap paper form or </w:t>
      </w:r>
      <w:r w:rsidRPr="00BA49EA">
        <w:rPr>
          <w:rFonts w:asciiTheme="minorHAnsi" w:hAnsiTheme="minorHAnsi"/>
          <w:noProof/>
        </w:rPr>
        <w:t>your</w:t>
      </w:r>
      <w:r w:rsidRPr="006343F8">
        <w:rPr>
          <w:rFonts w:asciiTheme="minorHAnsi" w:hAnsiTheme="minorHAnsi"/>
        </w:rPr>
        <w:t xml:space="preserve"> final work product, with other students (and vice versa). </w:t>
      </w:r>
    </w:p>
    <w:p w14:paraId="1443E7EC" w14:textId="77777777" w:rsidR="006343F8" w:rsidRPr="006343F8" w:rsidRDefault="00110983" w:rsidP="006343F8">
      <w:pPr>
        <w:pStyle w:val="NoSpacing"/>
        <w:numPr>
          <w:ilvl w:val="0"/>
          <w:numId w:val="9"/>
        </w:numPr>
        <w:ind w:hanging="360"/>
        <w:jc w:val="both"/>
        <w:rPr>
          <w:rFonts w:asciiTheme="minorHAnsi" w:hAnsiTheme="minorHAnsi"/>
        </w:rPr>
      </w:pPr>
      <w:r w:rsidRPr="00BA49EA">
        <w:rPr>
          <w:rFonts w:asciiTheme="minorHAnsi" w:hAnsiTheme="minorHAnsi"/>
          <w:noProof/>
        </w:rPr>
        <w:t>You</w:t>
      </w:r>
      <w:r w:rsidRPr="006343F8">
        <w:rPr>
          <w:rFonts w:asciiTheme="minorHAnsi" w:hAnsiTheme="minorHAnsi"/>
        </w:rPr>
        <w:t xml:space="preserve"> are also not allowed to possess, look at, use, or in any way derive advantage from the existence of solutions prepared in previous years. </w:t>
      </w:r>
    </w:p>
    <w:p w14:paraId="0C251192" w14:textId="77777777" w:rsidR="0015493E" w:rsidRDefault="0015493E" w:rsidP="00C520F4">
      <w:pPr>
        <w:rPr>
          <w:rFonts w:asciiTheme="minorHAnsi" w:hAnsiTheme="minorHAnsi"/>
          <w:b/>
          <w:sz w:val="22"/>
          <w:szCs w:val="22"/>
        </w:rPr>
      </w:pPr>
    </w:p>
    <w:p w14:paraId="051FC770" w14:textId="77777777" w:rsidR="006343F8" w:rsidRDefault="00110983" w:rsidP="00C520F4">
      <w:pPr>
        <w:rPr>
          <w:rFonts w:asciiTheme="minorHAnsi" w:hAnsiTheme="minorHAnsi"/>
          <w:b/>
          <w:sz w:val="22"/>
          <w:szCs w:val="22"/>
        </w:rPr>
      </w:pPr>
      <w:r w:rsidRPr="006343F8">
        <w:rPr>
          <w:rFonts w:asciiTheme="minorHAnsi" w:hAnsiTheme="minorHAnsi"/>
          <w:b/>
          <w:sz w:val="22"/>
          <w:szCs w:val="22"/>
        </w:rPr>
        <w:t xml:space="preserve">Violation of this policy is considered a breach of the honor code. It is grounds for the instructor (s) to initiate an action that may lead to grade reduction, course withdrawal, </w:t>
      </w:r>
      <w:r w:rsidR="009F381F">
        <w:rPr>
          <w:rFonts w:asciiTheme="minorHAnsi" w:hAnsiTheme="minorHAnsi"/>
          <w:b/>
          <w:noProof/>
          <w:sz w:val="22"/>
          <w:szCs w:val="22"/>
        </w:rPr>
        <w:t>U</w:t>
      </w:r>
      <w:r w:rsidRPr="009F381F">
        <w:rPr>
          <w:rFonts w:asciiTheme="minorHAnsi" w:hAnsiTheme="minorHAnsi"/>
          <w:b/>
          <w:noProof/>
          <w:sz w:val="22"/>
          <w:szCs w:val="22"/>
        </w:rPr>
        <w:t>niversity</w:t>
      </w:r>
      <w:r w:rsidRPr="006343F8">
        <w:rPr>
          <w:rFonts w:asciiTheme="minorHAnsi" w:hAnsiTheme="minorHAnsi"/>
          <w:b/>
          <w:sz w:val="22"/>
          <w:szCs w:val="22"/>
        </w:rPr>
        <w:t xml:space="preserve"> suspension, or expulsion.</w:t>
      </w:r>
    </w:p>
    <w:p w14:paraId="2F32CC69" w14:textId="77777777" w:rsidR="00C520F4" w:rsidRPr="00C520F4" w:rsidRDefault="00C520F4" w:rsidP="00C520F4">
      <w:pPr>
        <w:rPr>
          <w:rFonts w:asciiTheme="minorHAnsi" w:hAnsiTheme="minorHAnsi"/>
          <w:sz w:val="22"/>
          <w:szCs w:val="22"/>
        </w:rPr>
      </w:pPr>
    </w:p>
    <w:p w14:paraId="4AD89EE0" w14:textId="77777777" w:rsidR="006343F8" w:rsidRDefault="00110983" w:rsidP="006343F8">
      <w:pPr>
        <w:pStyle w:val="PlainText"/>
        <w:spacing w:after="120"/>
        <w:jc w:val="both"/>
        <w:rPr>
          <w:rFonts w:asciiTheme="minorHAnsi" w:eastAsia="MS Mincho" w:hAnsiTheme="minorHAnsi"/>
          <w:sz w:val="22"/>
          <w:szCs w:val="22"/>
        </w:rPr>
      </w:pPr>
      <w:r w:rsidRPr="006343F8">
        <w:rPr>
          <w:rFonts w:asciiTheme="minorHAnsi" w:eastAsia="MS Mincho" w:hAnsiTheme="minorHAnsi"/>
          <w:sz w:val="22"/>
          <w:szCs w:val="22"/>
        </w:rPr>
        <w:t xml:space="preserve">For </w:t>
      </w:r>
      <w:r w:rsidRPr="00BA49EA">
        <w:rPr>
          <w:rFonts w:asciiTheme="minorHAnsi" w:eastAsia="MS Mincho" w:hAnsiTheme="minorHAnsi"/>
          <w:noProof/>
          <w:sz w:val="22"/>
          <w:szCs w:val="22"/>
        </w:rPr>
        <w:t>your</w:t>
      </w:r>
      <w:r w:rsidRPr="006343F8">
        <w:rPr>
          <w:rFonts w:asciiTheme="minorHAnsi" w:eastAsia="MS Mincho" w:hAnsiTheme="minorHAnsi"/>
          <w:sz w:val="22"/>
          <w:szCs w:val="22"/>
        </w:rPr>
        <w:t xml:space="preserve"> information, the </w:t>
      </w:r>
      <w:r w:rsidRPr="006343F8">
        <w:rPr>
          <w:rFonts w:asciiTheme="minorHAnsi" w:hAnsiTheme="minorHAnsi"/>
          <w:sz w:val="22"/>
          <w:szCs w:val="22"/>
          <w:lang w:eastAsia="zh-CN"/>
        </w:rPr>
        <w:t>UM-STJU JI</w:t>
      </w:r>
      <w:r w:rsidRPr="006343F8">
        <w:rPr>
          <w:rFonts w:asciiTheme="minorHAnsi" w:eastAsia="MS Mincho" w:hAnsiTheme="minorHAnsi"/>
          <w:sz w:val="22"/>
          <w:szCs w:val="22"/>
        </w:rPr>
        <w:t xml:space="preserve"> has a nationally recognized </w:t>
      </w:r>
      <w:r w:rsidRPr="006343F8">
        <w:rPr>
          <w:rFonts w:asciiTheme="minorHAnsi" w:hAnsiTheme="minorHAnsi"/>
          <w:sz w:val="22"/>
          <w:szCs w:val="22"/>
          <w:lang w:eastAsia="zh-CN"/>
        </w:rPr>
        <w:t xml:space="preserve">Honor </w:t>
      </w:r>
      <w:r w:rsidRPr="006343F8">
        <w:rPr>
          <w:rFonts w:asciiTheme="minorHAnsi" w:eastAsia="MS Mincho" w:hAnsiTheme="minorHAnsi"/>
          <w:sz w:val="22"/>
          <w:szCs w:val="22"/>
        </w:rPr>
        <w:t xml:space="preserve">Code of Academic Integrity. This Code sets standards for academic integrity for all students. As a </w:t>
      </w:r>
      <w:r w:rsidRPr="009F381F">
        <w:rPr>
          <w:rFonts w:asciiTheme="minorHAnsi" w:eastAsia="MS Mincho" w:hAnsiTheme="minorHAnsi"/>
          <w:noProof/>
          <w:sz w:val="22"/>
          <w:szCs w:val="22"/>
        </w:rPr>
        <w:t>student</w:t>
      </w:r>
      <w:r w:rsidR="009F381F">
        <w:rPr>
          <w:rFonts w:asciiTheme="minorHAnsi" w:eastAsia="MS Mincho" w:hAnsiTheme="minorHAnsi"/>
          <w:noProof/>
          <w:sz w:val="22"/>
          <w:szCs w:val="22"/>
        </w:rPr>
        <w:t>,</w:t>
      </w:r>
      <w:r w:rsidRPr="006343F8">
        <w:rPr>
          <w:rFonts w:asciiTheme="minorHAnsi" w:eastAsia="MS Mincho" w:hAnsiTheme="minorHAnsi"/>
          <w:sz w:val="22"/>
          <w:szCs w:val="22"/>
        </w:rPr>
        <w:t xml:space="preserve"> </w:t>
      </w:r>
      <w:r w:rsidRPr="00BA49EA">
        <w:rPr>
          <w:rFonts w:asciiTheme="minorHAnsi" w:eastAsia="MS Mincho" w:hAnsiTheme="minorHAnsi"/>
          <w:noProof/>
          <w:sz w:val="22"/>
          <w:szCs w:val="22"/>
        </w:rPr>
        <w:t>you</w:t>
      </w:r>
      <w:r w:rsidRPr="006343F8">
        <w:rPr>
          <w:rFonts w:asciiTheme="minorHAnsi" w:eastAsia="MS Mincho" w:hAnsiTheme="minorHAnsi"/>
          <w:sz w:val="22"/>
          <w:szCs w:val="22"/>
        </w:rPr>
        <w:t xml:space="preserve"> are responsible for upholding these standards. For more information on the Honor Code at UM-SJTU Joint Institute, please visit http://umji.sjtu.edu.cn/academics/academic-integrity/honor-code/. </w:t>
      </w:r>
      <w:r w:rsidRPr="006343F8">
        <w:rPr>
          <w:rFonts w:asciiTheme="minorHAnsi" w:eastAsia="MS Mincho" w:hAnsiTheme="minorHAnsi"/>
          <w:sz w:val="22"/>
          <w:szCs w:val="22"/>
          <w:u w:val="single"/>
        </w:rPr>
        <w:t xml:space="preserve">After each examination, students must sign their names on the Honor Pledge </w:t>
      </w:r>
      <w:r w:rsidR="009F381F">
        <w:rPr>
          <w:rFonts w:asciiTheme="minorHAnsi" w:eastAsia="MS Mincho" w:hAnsiTheme="minorHAnsi"/>
          <w:noProof/>
          <w:sz w:val="22"/>
          <w:szCs w:val="22"/>
          <w:u w:val="single"/>
        </w:rPr>
        <w:t>o</w:t>
      </w:r>
      <w:r w:rsidRPr="009F381F">
        <w:rPr>
          <w:rFonts w:asciiTheme="minorHAnsi" w:eastAsia="MS Mincho" w:hAnsiTheme="minorHAnsi"/>
          <w:noProof/>
          <w:sz w:val="22"/>
          <w:szCs w:val="22"/>
          <w:u w:val="single"/>
        </w:rPr>
        <w:t>n</w:t>
      </w:r>
      <w:r w:rsidRPr="006343F8">
        <w:rPr>
          <w:rFonts w:asciiTheme="minorHAnsi" w:eastAsia="MS Mincho" w:hAnsiTheme="minorHAnsi"/>
          <w:sz w:val="22"/>
          <w:szCs w:val="22"/>
          <w:u w:val="single"/>
        </w:rPr>
        <w:t xml:space="preserve"> the test paper</w:t>
      </w:r>
      <w:r w:rsidRPr="006343F8">
        <w:rPr>
          <w:rFonts w:asciiTheme="minorHAnsi" w:eastAsia="MS Mincho" w:hAnsiTheme="minorHAnsi"/>
          <w:sz w:val="22"/>
          <w:szCs w:val="22"/>
        </w:rPr>
        <w:t xml:space="preserve"> to further exhibit their academic integrity commitment. The Honor Pledge is as follows:</w:t>
      </w:r>
      <w:r w:rsidRPr="006343F8">
        <w:rPr>
          <w:rFonts w:asciiTheme="minorHAnsi" w:hAnsiTheme="minorHAnsi"/>
          <w:sz w:val="22"/>
          <w:szCs w:val="22"/>
          <w:lang w:eastAsia="zh-CN"/>
        </w:rPr>
        <w:t xml:space="preserve"> </w:t>
      </w:r>
      <w:r w:rsidRPr="006343F8">
        <w:rPr>
          <w:rFonts w:asciiTheme="minorHAnsi" w:eastAsia="MS Mincho" w:hAnsiTheme="minorHAnsi"/>
          <w:sz w:val="22"/>
          <w:szCs w:val="22"/>
        </w:rPr>
        <w:t>"I have neither given nor received unauthorized aid on this examination, nor have I concealed any violations of the Honor Code."</w:t>
      </w:r>
      <w:r w:rsidRPr="006343F8">
        <w:rPr>
          <w:rFonts w:asciiTheme="minorHAnsi" w:hAnsiTheme="minorHAnsi"/>
          <w:sz w:val="22"/>
          <w:szCs w:val="22"/>
          <w:lang w:eastAsia="zh-CN"/>
        </w:rPr>
        <w:t xml:space="preserve"> </w:t>
      </w:r>
      <w:r w:rsidRPr="006343F8">
        <w:rPr>
          <w:rFonts w:asciiTheme="minorHAnsi" w:eastAsia="MS Mincho" w:hAnsiTheme="minorHAnsi"/>
          <w:sz w:val="22"/>
          <w:szCs w:val="22"/>
        </w:rPr>
        <w:t>Instructors are not required to grade tests in which the signed Honor Pledge does not appear. The Honor Code remains enforced whether or not the student signs the Pledge.</w:t>
      </w:r>
    </w:p>
    <w:p w14:paraId="7353E332" w14:textId="18AFEFAB" w:rsidR="00687C09" w:rsidRPr="00687C09" w:rsidRDefault="00687C09">
      <w:pPr>
        <w:widowControl/>
        <w:jc w:val="left"/>
        <w:rPr>
          <w:rFonts w:asciiTheme="minorHAnsi" w:eastAsia="MS Mincho" w:hAnsiTheme="minorHAnsi" w:cs="Arial"/>
          <w:kern w:val="0"/>
          <w:sz w:val="22"/>
          <w:szCs w:val="22"/>
          <w:lang w:val="x-none" w:eastAsia="en-US"/>
        </w:rPr>
      </w:pPr>
      <w:r w:rsidRPr="00687C09">
        <w:rPr>
          <w:rFonts w:asciiTheme="minorHAnsi" w:eastAsia="MS Mincho" w:hAnsiTheme="minorHAnsi" w:cs="Arial"/>
          <w:sz w:val="22"/>
          <w:szCs w:val="22"/>
        </w:rPr>
        <w:br w:type="page"/>
      </w:r>
    </w:p>
    <w:p w14:paraId="308A3325" w14:textId="77777777" w:rsidR="00343665" w:rsidRDefault="00343665" w:rsidP="00C520F4">
      <w:pPr>
        <w:pStyle w:val="PlainText"/>
        <w:jc w:val="both"/>
        <w:rPr>
          <w:rFonts w:asciiTheme="minorHAnsi" w:eastAsia="MS Mincho" w:hAnsiTheme="minorHAnsi" w:cs="Arial"/>
          <w:b/>
          <w:bCs/>
          <w:sz w:val="22"/>
          <w:szCs w:val="22"/>
          <w:u w:val="single"/>
        </w:rPr>
      </w:pPr>
    </w:p>
    <w:p w14:paraId="743FDD9C" w14:textId="77777777" w:rsidR="006343F8" w:rsidRPr="00C520F4" w:rsidRDefault="00110983" w:rsidP="00C520F4">
      <w:pPr>
        <w:pStyle w:val="PlainText"/>
        <w:jc w:val="both"/>
        <w:rPr>
          <w:rFonts w:asciiTheme="minorHAnsi" w:hAnsiTheme="minorHAnsi" w:cs="Arial"/>
          <w:b/>
          <w:bCs/>
          <w:sz w:val="22"/>
          <w:szCs w:val="22"/>
          <w:u w:val="single"/>
          <w:lang w:val="en-US" w:eastAsia="ko-KR"/>
        </w:rPr>
      </w:pPr>
      <w:r w:rsidRPr="006343F8">
        <w:rPr>
          <w:rFonts w:asciiTheme="minorHAnsi" w:eastAsia="MS Mincho" w:hAnsiTheme="minorHAnsi" w:cs="Arial"/>
          <w:b/>
          <w:bCs/>
          <w:sz w:val="22"/>
          <w:szCs w:val="22"/>
          <w:u w:val="single"/>
        </w:rPr>
        <w:t xml:space="preserve">Lecture: </w:t>
      </w:r>
      <w:r w:rsidRPr="006343F8">
        <w:rPr>
          <w:rFonts w:asciiTheme="minorHAnsi" w:hAnsiTheme="minorHAnsi" w:cs="Arial"/>
          <w:b/>
          <w:bCs/>
          <w:sz w:val="22"/>
          <w:szCs w:val="22"/>
          <w:u w:val="single"/>
          <w:lang w:eastAsia="zh-CN"/>
        </w:rPr>
        <w:t>(classroom:</w:t>
      </w:r>
      <w:r w:rsidR="00A46BB2">
        <w:rPr>
          <w:rFonts w:asciiTheme="minorHAnsi" w:hAnsiTheme="minorHAnsi" w:cs="Arial"/>
          <w:b/>
          <w:bCs/>
          <w:sz w:val="22"/>
          <w:szCs w:val="22"/>
          <w:u w:val="single"/>
          <w:lang w:val="en-US" w:eastAsia="zh-CN"/>
        </w:rPr>
        <w:t xml:space="preserve"> </w:t>
      </w:r>
      <w:r w:rsidR="00E5321D" w:rsidRPr="00E5321D">
        <w:rPr>
          <w:rFonts w:asciiTheme="minorHAnsi" w:hAnsiTheme="minorHAnsi" w:cs="Arial" w:hint="eastAsia"/>
          <w:b/>
          <w:bCs/>
          <w:sz w:val="22"/>
          <w:szCs w:val="22"/>
          <w:u w:val="single"/>
          <w:lang w:eastAsia="zh-CN"/>
        </w:rPr>
        <w:t xml:space="preserve">East Upper Hall </w:t>
      </w:r>
      <w:r w:rsidR="00E5321D" w:rsidRPr="00E5321D">
        <w:rPr>
          <w:rFonts w:asciiTheme="minorHAnsi" w:hAnsiTheme="minorHAnsi" w:cs="Arial" w:hint="eastAsia"/>
          <w:b/>
          <w:bCs/>
          <w:sz w:val="22"/>
          <w:szCs w:val="22"/>
          <w:u w:val="single"/>
          <w:lang w:eastAsia="zh-CN"/>
        </w:rPr>
        <w:t>东上院</w:t>
      </w:r>
      <w:r w:rsidR="00260F97">
        <w:rPr>
          <w:rFonts w:asciiTheme="minorHAnsi" w:hAnsiTheme="minorHAnsi" w:cs="Arial" w:hint="eastAsia"/>
          <w:b/>
          <w:bCs/>
          <w:sz w:val="22"/>
          <w:szCs w:val="22"/>
          <w:u w:val="single"/>
          <w:lang w:eastAsia="zh-CN"/>
        </w:rPr>
        <w:t>)</w:t>
      </w:r>
    </w:p>
    <w:p w14:paraId="5125B1F7" w14:textId="77777777" w:rsidR="006343F8" w:rsidRDefault="00110983" w:rsidP="006343F8">
      <w:pPr>
        <w:widowControl/>
        <w:rPr>
          <w:rFonts w:asciiTheme="minorHAnsi" w:eastAsia="SimHei" w:hAnsiTheme="minorHAnsi"/>
          <w:b/>
          <w:sz w:val="22"/>
          <w:szCs w:val="22"/>
        </w:rPr>
      </w:pPr>
      <w:r w:rsidRPr="006343F8">
        <w:rPr>
          <w:rFonts w:asciiTheme="minorHAnsi" w:eastAsia="SimHei" w:hAnsiTheme="minorHAnsi"/>
          <w:b/>
          <w:sz w:val="22"/>
          <w:szCs w:val="22"/>
        </w:rPr>
        <w:t>Tuesday</w:t>
      </w:r>
      <w:r w:rsidR="0060420E">
        <w:rPr>
          <w:rFonts w:asciiTheme="minorHAnsi" w:eastAsia="SimHei" w:hAnsiTheme="minorHAnsi"/>
          <w:b/>
          <w:sz w:val="22"/>
          <w:szCs w:val="22"/>
        </w:rPr>
        <w:t xml:space="preserve">  4</w:t>
      </w:r>
      <w:r w:rsidRPr="006343F8">
        <w:rPr>
          <w:rFonts w:asciiTheme="minorHAnsi" w:eastAsia="SimHei" w:hAnsiTheme="minorHAnsi"/>
          <w:b/>
          <w:sz w:val="22"/>
          <w:szCs w:val="22"/>
        </w:rPr>
        <w:t xml:space="preserve">:00 – </w:t>
      </w:r>
      <w:r w:rsidR="0060420E">
        <w:rPr>
          <w:rFonts w:asciiTheme="minorHAnsi" w:eastAsia="SimHei" w:hAnsiTheme="minorHAnsi"/>
          <w:b/>
          <w:sz w:val="22"/>
          <w:szCs w:val="22"/>
        </w:rPr>
        <w:t>5</w:t>
      </w:r>
      <w:r w:rsidRPr="006343F8">
        <w:rPr>
          <w:rFonts w:asciiTheme="minorHAnsi" w:eastAsia="SimHei" w:hAnsiTheme="minorHAnsi"/>
          <w:b/>
          <w:sz w:val="22"/>
          <w:szCs w:val="22"/>
        </w:rPr>
        <w:t>:40</w:t>
      </w:r>
      <w:r w:rsidR="00343665">
        <w:rPr>
          <w:rFonts w:asciiTheme="minorHAnsi" w:eastAsia="SimHei" w:hAnsiTheme="minorHAnsi"/>
          <w:b/>
          <w:sz w:val="22"/>
          <w:szCs w:val="22"/>
        </w:rPr>
        <w:t xml:space="preserve"> </w:t>
      </w:r>
      <w:r w:rsidR="00A46BB2">
        <w:rPr>
          <w:rFonts w:asciiTheme="minorHAnsi" w:eastAsia="SimHei" w:hAnsiTheme="minorHAnsi"/>
          <w:b/>
          <w:sz w:val="22"/>
          <w:szCs w:val="22"/>
        </w:rPr>
        <w:t xml:space="preserve">pm </w:t>
      </w:r>
      <w:r w:rsidR="00A46BB2" w:rsidRPr="00A46BB2">
        <w:rPr>
          <w:rFonts w:asciiTheme="minorHAnsi" w:eastAsia="SimHei" w:hAnsiTheme="minorHAnsi"/>
          <w:b/>
          <w:color w:val="00B050"/>
          <w:sz w:val="22"/>
          <w:szCs w:val="22"/>
        </w:rPr>
        <w:t>(</w:t>
      </w:r>
      <w:r w:rsidR="0034092A">
        <w:rPr>
          <w:rFonts w:asciiTheme="minorHAnsi" w:eastAsia="SimHei" w:hAnsiTheme="minorHAnsi"/>
          <w:b/>
          <w:color w:val="00B050"/>
          <w:sz w:val="22"/>
          <w:szCs w:val="22"/>
        </w:rPr>
        <w:t>D407</w:t>
      </w:r>
      <w:r w:rsidR="00A46BB2" w:rsidRPr="00A46BB2">
        <w:rPr>
          <w:rFonts w:asciiTheme="minorHAnsi" w:eastAsia="SimHei" w:hAnsiTheme="minorHAnsi"/>
          <w:b/>
          <w:color w:val="00B050"/>
          <w:sz w:val="22"/>
          <w:szCs w:val="22"/>
        </w:rPr>
        <w:t>)</w:t>
      </w:r>
    </w:p>
    <w:p w14:paraId="2E293A28" w14:textId="77777777" w:rsidR="0060420E" w:rsidRPr="006343F8" w:rsidRDefault="00110983" w:rsidP="006343F8">
      <w:pPr>
        <w:widowControl/>
        <w:rPr>
          <w:rFonts w:asciiTheme="minorHAnsi" w:eastAsia="SimHei" w:hAnsiTheme="minorHAnsi"/>
          <w:b/>
          <w:sz w:val="22"/>
          <w:szCs w:val="22"/>
        </w:rPr>
      </w:pPr>
      <w:r>
        <w:rPr>
          <w:rFonts w:asciiTheme="minorHAnsi" w:eastAsia="SimHei" w:hAnsiTheme="minorHAnsi"/>
          <w:b/>
          <w:sz w:val="22"/>
          <w:szCs w:val="22"/>
        </w:rPr>
        <w:t>Thursday</w:t>
      </w:r>
      <w:r w:rsidRPr="006343F8">
        <w:rPr>
          <w:rFonts w:asciiTheme="minorHAnsi" w:eastAsia="SimHei" w:hAnsiTheme="minorHAnsi"/>
          <w:b/>
          <w:sz w:val="22"/>
          <w:szCs w:val="22"/>
        </w:rPr>
        <w:tab/>
      </w:r>
      <w:r>
        <w:rPr>
          <w:rFonts w:asciiTheme="minorHAnsi" w:eastAsia="SimHei" w:hAnsiTheme="minorHAnsi"/>
          <w:b/>
          <w:sz w:val="22"/>
          <w:szCs w:val="22"/>
        </w:rPr>
        <w:t xml:space="preserve"> </w:t>
      </w:r>
      <w:r w:rsidR="00783165">
        <w:rPr>
          <w:rFonts w:asciiTheme="minorHAnsi" w:eastAsia="SimHei" w:hAnsiTheme="minorHAnsi"/>
          <w:b/>
          <w:sz w:val="22"/>
          <w:szCs w:val="22"/>
        </w:rPr>
        <w:t>4</w:t>
      </w:r>
      <w:r w:rsidRPr="006343F8">
        <w:rPr>
          <w:rFonts w:asciiTheme="minorHAnsi" w:eastAsia="SimHei" w:hAnsiTheme="minorHAnsi"/>
          <w:b/>
          <w:sz w:val="22"/>
          <w:szCs w:val="22"/>
        </w:rPr>
        <w:t xml:space="preserve">:00 – </w:t>
      </w:r>
      <w:r w:rsidR="00783165">
        <w:rPr>
          <w:rFonts w:asciiTheme="minorHAnsi" w:eastAsia="SimHei" w:hAnsiTheme="minorHAnsi"/>
          <w:b/>
          <w:sz w:val="22"/>
          <w:szCs w:val="22"/>
        </w:rPr>
        <w:t>5</w:t>
      </w:r>
      <w:r w:rsidRPr="006343F8">
        <w:rPr>
          <w:rFonts w:asciiTheme="minorHAnsi" w:eastAsia="SimHei" w:hAnsiTheme="minorHAnsi"/>
          <w:b/>
          <w:sz w:val="22"/>
          <w:szCs w:val="22"/>
        </w:rPr>
        <w:t>:40</w:t>
      </w:r>
      <w:r w:rsidR="00343665">
        <w:rPr>
          <w:rFonts w:asciiTheme="minorHAnsi" w:eastAsia="SimHei" w:hAnsiTheme="minorHAnsi"/>
          <w:b/>
          <w:sz w:val="22"/>
          <w:szCs w:val="22"/>
        </w:rPr>
        <w:t xml:space="preserve"> </w:t>
      </w:r>
      <w:r w:rsidR="0059752D">
        <w:rPr>
          <w:rFonts w:asciiTheme="minorHAnsi" w:eastAsia="SimHei" w:hAnsiTheme="minorHAnsi"/>
          <w:b/>
          <w:sz w:val="22"/>
          <w:szCs w:val="22"/>
        </w:rPr>
        <w:t>A</w:t>
      </w:r>
      <w:r>
        <w:rPr>
          <w:rFonts w:asciiTheme="minorHAnsi" w:eastAsia="SimHei" w:hAnsiTheme="minorHAnsi"/>
          <w:b/>
          <w:sz w:val="22"/>
          <w:szCs w:val="22"/>
        </w:rPr>
        <w:t>M</w:t>
      </w:r>
      <w:r w:rsidR="00A46BB2">
        <w:rPr>
          <w:rFonts w:asciiTheme="minorHAnsi" w:eastAsia="SimHei" w:hAnsiTheme="minorHAnsi"/>
          <w:b/>
          <w:sz w:val="22"/>
          <w:szCs w:val="22"/>
        </w:rPr>
        <w:t xml:space="preserve"> </w:t>
      </w:r>
      <w:r w:rsidR="00A46BB2" w:rsidRPr="00A46BB2">
        <w:rPr>
          <w:rFonts w:asciiTheme="minorHAnsi" w:eastAsia="SimHei" w:hAnsiTheme="minorHAnsi"/>
          <w:b/>
          <w:color w:val="00B050"/>
          <w:sz w:val="22"/>
          <w:szCs w:val="22"/>
        </w:rPr>
        <w:t>(</w:t>
      </w:r>
      <w:r w:rsidR="0034092A">
        <w:rPr>
          <w:rFonts w:asciiTheme="minorHAnsi" w:eastAsia="SimHei" w:hAnsiTheme="minorHAnsi"/>
          <w:b/>
          <w:color w:val="00B050"/>
          <w:sz w:val="22"/>
          <w:szCs w:val="22"/>
        </w:rPr>
        <w:t>D106</w:t>
      </w:r>
      <w:r w:rsidR="00A46BB2" w:rsidRPr="00A46BB2">
        <w:rPr>
          <w:rFonts w:asciiTheme="minorHAnsi" w:eastAsia="SimHei" w:hAnsiTheme="minorHAnsi"/>
          <w:b/>
          <w:color w:val="00B050"/>
          <w:sz w:val="22"/>
          <w:szCs w:val="22"/>
        </w:rPr>
        <w:t>)</w:t>
      </w:r>
    </w:p>
    <w:p w14:paraId="7EA8D9CF" w14:textId="77777777" w:rsidR="006343F8" w:rsidRPr="006343F8" w:rsidRDefault="00110983" w:rsidP="006343F8">
      <w:pPr>
        <w:widowControl/>
        <w:rPr>
          <w:rFonts w:asciiTheme="minorHAnsi" w:eastAsia="MS Mincho" w:hAnsiTheme="minorHAnsi"/>
          <w:sz w:val="22"/>
          <w:szCs w:val="22"/>
        </w:rPr>
      </w:pPr>
      <w:r w:rsidRPr="006343F8">
        <w:rPr>
          <w:rFonts w:asciiTheme="minorHAnsi" w:eastAsia="SimHei" w:hAnsiTheme="minorHAnsi"/>
          <w:b/>
          <w:sz w:val="22"/>
          <w:szCs w:val="22"/>
        </w:rPr>
        <w:t>Friday</w:t>
      </w:r>
      <w:r w:rsidRPr="006343F8">
        <w:rPr>
          <w:rFonts w:asciiTheme="minorHAnsi" w:eastAsia="SimHei" w:hAnsiTheme="minorHAnsi"/>
          <w:b/>
          <w:sz w:val="22"/>
          <w:szCs w:val="22"/>
        </w:rPr>
        <w:tab/>
      </w:r>
      <w:r w:rsidR="0060420E">
        <w:rPr>
          <w:rFonts w:asciiTheme="minorHAnsi" w:eastAsia="SimHei" w:hAnsiTheme="minorHAnsi"/>
          <w:b/>
          <w:sz w:val="22"/>
          <w:szCs w:val="22"/>
        </w:rPr>
        <w:t xml:space="preserve"> </w:t>
      </w:r>
      <w:r w:rsidR="00783165">
        <w:rPr>
          <w:rFonts w:asciiTheme="minorHAnsi" w:eastAsia="SimHei" w:hAnsiTheme="minorHAnsi"/>
          <w:b/>
          <w:sz w:val="22"/>
          <w:szCs w:val="22"/>
        </w:rPr>
        <w:t>4</w:t>
      </w:r>
      <w:r w:rsidR="005403A1">
        <w:rPr>
          <w:rFonts w:asciiTheme="minorHAnsi" w:eastAsia="SimHei" w:hAnsiTheme="minorHAnsi"/>
          <w:b/>
          <w:sz w:val="22"/>
          <w:szCs w:val="22"/>
        </w:rPr>
        <w:t xml:space="preserve">:00 – </w:t>
      </w:r>
      <w:r w:rsidR="00783165">
        <w:rPr>
          <w:rFonts w:asciiTheme="minorHAnsi" w:eastAsia="SimHei" w:hAnsiTheme="minorHAnsi"/>
          <w:b/>
          <w:sz w:val="22"/>
          <w:szCs w:val="22"/>
        </w:rPr>
        <w:t>5</w:t>
      </w:r>
      <w:r w:rsidR="005403A1">
        <w:rPr>
          <w:rFonts w:asciiTheme="minorHAnsi" w:eastAsia="SimHei" w:hAnsiTheme="minorHAnsi"/>
          <w:b/>
          <w:sz w:val="22"/>
          <w:szCs w:val="22"/>
        </w:rPr>
        <w:t>:40</w:t>
      </w:r>
      <w:r w:rsidR="00343665">
        <w:rPr>
          <w:rFonts w:asciiTheme="minorHAnsi" w:eastAsia="SimHei" w:hAnsiTheme="minorHAnsi"/>
          <w:b/>
          <w:sz w:val="22"/>
          <w:szCs w:val="22"/>
        </w:rPr>
        <w:t xml:space="preserve"> </w:t>
      </w:r>
      <w:r w:rsidR="005403A1">
        <w:rPr>
          <w:rFonts w:asciiTheme="minorHAnsi" w:eastAsia="SimHei" w:hAnsiTheme="minorHAnsi"/>
          <w:b/>
          <w:sz w:val="22"/>
          <w:szCs w:val="22"/>
        </w:rPr>
        <w:t>PM</w:t>
      </w:r>
      <w:r w:rsidRPr="006343F8">
        <w:rPr>
          <w:rFonts w:asciiTheme="minorHAnsi" w:eastAsia="SimHei" w:hAnsiTheme="minorHAnsi"/>
          <w:b/>
          <w:sz w:val="22"/>
          <w:szCs w:val="22"/>
        </w:rPr>
        <w:t xml:space="preserve"> </w:t>
      </w:r>
      <w:r w:rsidR="00A46BB2" w:rsidRPr="00A46BB2">
        <w:rPr>
          <w:rFonts w:asciiTheme="minorHAnsi" w:eastAsia="SimHei" w:hAnsiTheme="minorHAnsi"/>
          <w:b/>
          <w:color w:val="00B050"/>
          <w:sz w:val="22"/>
          <w:szCs w:val="22"/>
        </w:rPr>
        <w:t>(</w:t>
      </w:r>
      <w:r w:rsidR="0034092A">
        <w:rPr>
          <w:rFonts w:asciiTheme="minorHAnsi" w:eastAsia="SimHei" w:hAnsiTheme="minorHAnsi"/>
          <w:b/>
          <w:color w:val="00B050"/>
          <w:sz w:val="22"/>
          <w:szCs w:val="22"/>
        </w:rPr>
        <w:t>D106</w:t>
      </w:r>
      <w:r w:rsidR="00A46BB2" w:rsidRPr="00A46BB2">
        <w:rPr>
          <w:rFonts w:asciiTheme="minorHAnsi" w:eastAsia="SimHei" w:hAnsiTheme="minorHAnsi"/>
          <w:b/>
          <w:color w:val="00B050"/>
          <w:sz w:val="22"/>
          <w:szCs w:val="22"/>
        </w:rPr>
        <w:t>)</w:t>
      </w:r>
      <w:r w:rsidR="00A46BB2">
        <w:rPr>
          <w:rFonts w:asciiTheme="minorHAnsi" w:eastAsia="SimHei" w:hAnsiTheme="minorHAnsi"/>
          <w:b/>
          <w:sz w:val="22"/>
          <w:szCs w:val="22"/>
        </w:rPr>
        <w:t>-</w:t>
      </w:r>
      <w:r w:rsidR="0060420E">
        <w:rPr>
          <w:rFonts w:asciiTheme="minorHAnsi" w:eastAsia="SimHei" w:hAnsiTheme="minorHAnsi"/>
          <w:b/>
          <w:color w:val="0432FF"/>
          <w:sz w:val="22"/>
          <w:szCs w:val="22"/>
        </w:rPr>
        <w:t>Weeks 1, 3, 5,</w:t>
      </w:r>
      <w:r w:rsidR="005403A1" w:rsidRPr="005403A1">
        <w:rPr>
          <w:rFonts w:asciiTheme="minorHAnsi" w:eastAsia="SimHei" w:hAnsiTheme="minorHAnsi"/>
          <w:b/>
          <w:color w:val="0432FF"/>
          <w:sz w:val="22"/>
          <w:szCs w:val="22"/>
        </w:rPr>
        <w:t xml:space="preserve"> </w:t>
      </w:r>
      <w:r w:rsidR="006D25A1">
        <w:rPr>
          <w:rFonts w:asciiTheme="minorHAnsi" w:eastAsia="SimHei" w:hAnsiTheme="minorHAnsi"/>
          <w:b/>
          <w:color w:val="0432FF"/>
          <w:sz w:val="22"/>
          <w:szCs w:val="22"/>
        </w:rPr>
        <w:t xml:space="preserve">7, </w:t>
      </w:r>
      <w:r w:rsidR="005403A1" w:rsidRPr="005403A1">
        <w:rPr>
          <w:rFonts w:asciiTheme="minorHAnsi" w:eastAsia="SimHei" w:hAnsiTheme="minorHAnsi"/>
          <w:b/>
          <w:color w:val="0432FF"/>
          <w:sz w:val="22"/>
          <w:szCs w:val="22"/>
        </w:rPr>
        <w:t>and 9</w:t>
      </w:r>
    </w:p>
    <w:p w14:paraId="7EEDAF88" w14:textId="77777777" w:rsidR="00343665" w:rsidRDefault="00343665" w:rsidP="006343F8">
      <w:pPr>
        <w:pStyle w:val="PlainText"/>
        <w:jc w:val="both"/>
        <w:rPr>
          <w:rFonts w:asciiTheme="minorHAnsi" w:hAnsiTheme="minorHAnsi" w:cs="Arial"/>
          <w:b/>
          <w:bCs/>
          <w:sz w:val="22"/>
          <w:szCs w:val="22"/>
          <w:u w:val="single"/>
          <w:lang w:eastAsia="zh-CN"/>
        </w:rPr>
      </w:pPr>
    </w:p>
    <w:p w14:paraId="7F73DF40" w14:textId="77777777" w:rsidR="006343F8" w:rsidRPr="006343F8" w:rsidRDefault="00110983" w:rsidP="006343F8">
      <w:pPr>
        <w:pStyle w:val="PlainText"/>
        <w:jc w:val="both"/>
        <w:rPr>
          <w:rFonts w:asciiTheme="minorHAnsi" w:eastAsia="MS Mincho" w:hAnsiTheme="minorHAnsi" w:cs="Arial"/>
          <w:b/>
          <w:bCs/>
          <w:sz w:val="22"/>
          <w:szCs w:val="22"/>
          <w:u w:val="single"/>
        </w:rPr>
      </w:pPr>
      <w:r w:rsidRPr="006343F8">
        <w:rPr>
          <w:rFonts w:asciiTheme="minorHAnsi" w:hAnsiTheme="minorHAnsi" w:cs="Arial"/>
          <w:b/>
          <w:bCs/>
          <w:sz w:val="22"/>
          <w:szCs w:val="22"/>
          <w:u w:val="single"/>
          <w:lang w:eastAsia="zh-CN"/>
        </w:rPr>
        <w:t>Lab</w:t>
      </w:r>
      <w:r w:rsidR="005403A1">
        <w:rPr>
          <w:rFonts w:asciiTheme="minorHAnsi" w:eastAsia="MS Mincho" w:hAnsiTheme="minorHAnsi" w:cs="Arial"/>
          <w:b/>
          <w:bCs/>
          <w:sz w:val="22"/>
          <w:szCs w:val="22"/>
          <w:u w:val="single"/>
        </w:rPr>
        <w:t>:</w:t>
      </w:r>
    </w:p>
    <w:p w14:paraId="1B489B5B" w14:textId="77777777" w:rsidR="006343F8" w:rsidRPr="006343F8" w:rsidRDefault="00110983" w:rsidP="006343F8">
      <w:pPr>
        <w:widowControl/>
        <w:rPr>
          <w:rFonts w:asciiTheme="minorHAnsi" w:eastAsia="SimHei" w:hAnsiTheme="minorHAnsi"/>
          <w:b/>
          <w:color w:val="FF0000"/>
          <w:sz w:val="22"/>
          <w:szCs w:val="22"/>
        </w:rPr>
      </w:pPr>
      <w:r w:rsidRPr="006343F8">
        <w:rPr>
          <w:rFonts w:asciiTheme="minorHAnsi" w:eastAsia="SimHei" w:hAnsiTheme="minorHAnsi"/>
          <w:b/>
          <w:color w:val="FF0000"/>
          <w:sz w:val="22"/>
          <w:szCs w:val="22"/>
        </w:rPr>
        <w:t xml:space="preserve">Notice: Anyone who </w:t>
      </w:r>
      <w:r w:rsidR="009F381F">
        <w:rPr>
          <w:rFonts w:asciiTheme="minorHAnsi" w:eastAsia="SimHei" w:hAnsiTheme="minorHAnsi"/>
          <w:b/>
          <w:noProof/>
          <w:color w:val="FF0000"/>
          <w:sz w:val="22"/>
          <w:szCs w:val="22"/>
        </w:rPr>
        <w:t>is</w:t>
      </w:r>
      <w:r w:rsidRPr="006343F8">
        <w:rPr>
          <w:rFonts w:asciiTheme="minorHAnsi" w:eastAsia="SimHei" w:hAnsiTheme="minorHAnsi"/>
          <w:b/>
          <w:color w:val="FF0000"/>
          <w:sz w:val="22"/>
          <w:szCs w:val="22"/>
        </w:rPr>
        <w:t xml:space="preserve"> taking</w:t>
      </w:r>
      <w:r w:rsidR="00303776">
        <w:rPr>
          <w:rFonts w:asciiTheme="minorHAnsi" w:eastAsia="SimHei" w:hAnsiTheme="minorHAnsi"/>
          <w:b/>
          <w:color w:val="FF0000"/>
          <w:sz w:val="22"/>
          <w:szCs w:val="22"/>
        </w:rPr>
        <w:t xml:space="preserve"> VM250 should pass </w:t>
      </w:r>
      <w:r w:rsidR="00554483">
        <w:rPr>
          <w:rFonts w:asciiTheme="minorHAnsi" w:eastAsia="SimHei" w:hAnsiTheme="minorHAnsi"/>
          <w:b/>
          <w:color w:val="FF0000"/>
          <w:sz w:val="22"/>
          <w:szCs w:val="22"/>
        </w:rPr>
        <w:t xml:space="preserve">VM010 or </w:t>
      </w:r>
      <w:r w:rsidR="00303776">
        <w:rPr>
          <w:rFonts w:asciiTheme="minorHAnsi" w:eastAsia="SimHei" w:hAnsiTheme="minorHAnsi"/>
          <w:b/>
          <w:color w:val="FF0000"/>
          <w:sz w:val="22"/>
          <w:szCs w:val="22"/>
        </w:rPr>
        <w:t>VM</w:t>
      </w:r>
      <w:r w:rsidRPr="006343F8">
        <w:rPr>
          <w:rFonts w:asciiTheme="minorHAnsi" w:eastAsia="SimHei" w:hAnsiTheme="minorHAnsi"/>
          <w:b/>
          <w:color w:val="FF0000"/>
          <w:sz w:val="22"/>
          <w:szCs w:val="22"/>
        </w:rPr>
        <w:t>020 in the previous semester. Students who d</w:t>
      </w:r>
      <w:r w:rsidR="00554483">
        <w:rPr>
          <w:rFonts w:asciiTheme="minorHAnsi" w:eastAsia="SimHei" w:hAnsiTheme="minorHAnsi"/>
          <w:b/>
          <w:color w:val="FF0000"/>
          <w:sz w:val="22"/>
          <w:szCs w:val="22"/>
        </w:rPr>
        <w:t>id</w:t>
      </w:r>
      <w:r w:rsidRPr="006343F8">
        <w:rPr>
          <w:rFonts w:asciiTheme="minorHAnsi" w:eastAsia="SimHei" w:hAnsiTheme="minorHAnsi"/>
          <w:b/>
          <w:color w:val="FF0000"/>
          <w:sz w:val="22"/>
          <w:szCs w:val="22"/>
        </w:rPr>
        <w:t xml:space="preserve"> not </w:t>
      </w:r>
      <w:r w:rsidR="003C7ED7">
        <w:rPr>
          <w:rFonts w:asciiTheme="minorHAnsi" w:eastAsia="SimHei" w:hAnsiTheme="minorHAnsi"/>
          <w:b/>
          <w:noProof/>
          <w:color w:val="FF0000"/>
          <w:sz w:val="22"/>
          <w:szCs w:val="22"/>
        </w:rPr>
        <w:t>pass the cour</w:t>
      </w:r>
      <w:r w:rsidRPr="006343F8">
        <w:rPr>
          <w:rFonts w:asciiTheme="minorHAnsi" w:eastAsia="SimHei" w:hAnsiTheme="minorHAnsi"/>
          <w:b/>
          <w:color w:val="FF0000"/>
          <w:sz w:val="22"/>
          <w:szCs w:val="22"/>
        </w:rPr>
        <w:t>se for any reason must communicate with the instructor before the semester.</w:t>
      </w:r>
    </w:p>
    <w:p w14:paraId="07B94C84" w14:textId="77777777" w:rsidR="006343F8" w:rsidRPr="006343F8" w:rsidRDefault="006343F8" w:rsidP="006343F8">
      <w:pPr>
        <w:widowControl/>
        <w:rPr>
          <w:rFonts w:asciiTheme="minorHAnsi" w:eastAsia="SimHei" w:hAnsiTheme="minorHAnsi"/>
          <w:b/>
          <w:sz w:val="22"/>
          <w:szCs w:val="22"/>
        </w:rPr>
      </w:pPr>
    </w:p>
    <w:p w14:paraId="6AB90C30" w14:textId="77777777" w:rsidR="006343F8" w:rsidRPr="006343F8" w:rsidRDefault="00110983" w:rsidP="006343F8">
      <w:pPr>
        <w:widowControl/>
        <w:rPr>
          <w:rFonts w:asciiTheme="minorHAnsi" w:eastAsia="SimHei" w:hAnsiTheme="minorHAnsi"/>
          <w:b/>
          <w:sz w:val="22"/>
          <w:szCs w:val="22"/>
        </w:rPr>
      </w:pPr>
      <w:r w:rsidRPr="006343F8">
        <w:rPr>
          <w:rFonts w:asciiTheme="minorHAnsi" w:eastAsia="SimHei" w:hAnsiTheme="minorHAnsi"/>
          <w:b/>
          <w:sz w:val="22"/>
          <w:szCs w:val="22"/>
        </w:rPr>
        <w:t xml:space="preserve">There are </w:t>
      </w:r>
      <w:r w:rsidR="00C1174A">
        <w:rPr>
          <w:rFonts w:asciiTheme="minorHAnsi" w:eastAsia="SimHei" w:hAnsiTheme="minorHAnsi"/>
          <w:b/>
          <w:sz w:val="22"/>
          <w:szCs w:val="22"/>
        </w:rPr>
        <w:t>three</w:t>
      </w:r>
      <w:r w:rsidRPr="006343F8">
        <w:rPr>
          <w:rFonts w:asciiTheme="minorHAnsi" w:eastAsia="SimHei" w:hAnsiTheme="minorHAnsi"/>
          <w:b/>
          <w:sz w:val="22"/>
          <w:szCs w:val="22"/>
        </w:rPr>
        <w:t xml:space="preserve"> Lab parts. </w:t>
      </w:r>
    </w:p>
    <w:p w14:paraId="58157C08" w14:textId="77777777" w:rsidR="006343F8" w:rsidRPr="006343F8" w:rsidRDefault="00110983" w:rsidP="006343F8">
      <w:pPr>
        <w:widowControl/>
        <w:numPr>
          <w:ilvl w:val="0"/>
          <w:numId w:val="10"/>
        </w:numPr>
        <w:rPr>
          <w:rFonts w:asciiTheme="minorHAnsi" w:eastAsia="MS Mincho" w:hAnsiTheme="minorHAnsi"/>
          <w:sz w:val="22"/>
          <w:szCs w:val="22"/>
        </w:rPr>
      </w:pPr>
      <w:r>
        <w:rPr>
          <w:rFonts w:asciiTheme="minorHAnsi" w:eastAsia="SimHei" w:hAnsiTheme="minorHAnsi"/>
          <w:b/>
          <w:sz w:val="22"/>
          <w:szCs w:val="22"/>
        </w:rPr>
        <w:t>Engineering graphics</w:t>
      </w:r>
      <w:r w:rsidR="00C1174A">
        <w:rPr>
          <w:rFonts w:asciiTheme="minorHAnsi" w:eastAsia="SimHei" w:hAnsiTheme="minorHAnsi"/>
          <w:b/>
          <w:sz w:val="22"/>
          <w:szCs w:val="22"/>
        </w:rPr>
        <w:t xml:space="preserve"> (individual-based)</w:t>
      </w:r>
    </w:p>
    <w:p w14:paraId="4B441CA4" w14:textId="77777777" w:rsidR="006343F8" w:rsidRPr="006343F8" w:rsidRDefault="00110983" w:rsidP="006343F8">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 xml:space="preserve">CAD </w:t>
      </w:r>
      <w:r w:rsidR="008C7933">
        <w:rPr>
          <w:rFonts w:asciiTheme="minorHAnsi" w:eastAsia="SimHei" w:hAnsiTheme="minorHAnsi"/>
          <w:b/>
          <w:sz w:val="22"/>
          <w:szCs w:val="22"/>
        </w:rPr>
        <w:t>drawing</w:t>
      </w:r>
      <w:r w:rsidRPr="006343F8">
        <w:rPr>
          <w:rFonts w:asciiTheme="minorHAnsi" w:eastAsia="SimHei" w:hAnsiTheme="minorHAnsi"/>
          <w:b/>
          <w:sz w:val="22"/>
          <w:szCs w:val="22"/>
        </w:rPr>
        <w:t xml:space="preserve"> using </w:t>
      </w:r>
      <w:r w:rsidR="00253961">
        <w:rPr>
          <w:rFonts w:asciiTheme="minorHAnsi" w:eastAsia="SimHei" w:hAnsiTheme="minorHAnsi"/>
          <w:b/>
          <w:sz w:val="22"/>
          <w:szCs w:val="22"/>
        </w:rPr>
        <w:t>SolidWorks and Unigraphics</w:t>
      </w:r>
      <w:r w:rsidRPr="006343F8">
        <w:rPr>
          <w:rFonts w:asciiTheme="minorHAnsi" w:eastAsia="SimHei" w:hAnsiTheme="minorHAnsi"/>
          <w:b/>
          <w:sz w:val="22"/>
          <w:szCs w:val="22"/>
        </w:rPr>
        <w:t xml:space="preserve">. </w:t>
      </w:r>
    </w:p>
    <w:p w14:paraId="0F0BA256" w14:textId="77777777" w:rsidR="006343F8" w:rsidRPr="00303776" w:rsidRDefault="00110983" w:rsidP="00303776">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Place: JI computer room (</w:t>
      </w:r>
      <w:r w:rsidR="00253961">
        <w:rPr>
          <w:rFonts w:asciiTheme="minorHAnsi" w:eastAsia="SimHei" w:hAnsiTheme="minorHAnsi"/>
          <w:b/>
          <w:sz w:val="22"/>
          <w:szCs w:val="22"/>
        </w:rPr>
        <w:t>3</w:t>
      </w:r>
      <w:r w:rsidR="00253961" w:rsidRPr="00253961">
        <w:rPr>
          <w:rFonts w:asciiTheme="minorHAnsi" w:eastAsia="SimHei" w:hAnsiTheme="minorHAnsi"/>
          <w:b/>
          <w:sz w:val="22"/>
          <w:szCs w:val="22"/>
          <w:vertAlign w:val="superscript"/>
        </w:rPr>
        <w:t>rd</w:t>
      </w:r>
      <w:r w:rsidR="00253961">
        <w:rPr>
          <w:rFonts w:asciiTheme="minorHAnsi" w:eastAsia="SimHei" w:hAnsiTheme="minorHAnsi"/>
          <w:b/>
          <w:sz w:val="22"/>
          <w:szCs w:val="22"/>
        </w:rPr>
        <w:t xml:space="preserve"> floor of JI building</w:t>
      </w:r>
      <w:r w:rsidRPr="006343F8">
        <w:rPr>
          <w:rFonts w:asciiTheme="minorHAnsi" w:eastAsia="SimHei" w:hAnsiTheme="minorHAnsi"/>
          <w:b/>
          <w:sz w:val="22"/>
          <w:szCs w:val="22"/>
        </w:rPr>
        <w:t>)</w:t>
      </w:r>
    </w:p>
    <w:p w14:paraId="4C5F8027" w14:textId="77777777" w:rsidR="006343F8" w:rsidRPr="006343F8" w:rsidRDefault="00110983" w:rsidP="006343F8">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 xml:space="preserve">Time: </w:t>
      </w:r>
    </w:p>
    <w:p w14:paraId="06C439E1" w14:textId="77777777" w:rsidR="006343F8" w:rsidRPr="006343F8" w:rsidRDefault="00110983" w:rsidP="006343F8">
      <w:pPr>
        <w:widowControl/>
        <w:numPr>
          <w:ilvl w:val="2"/>
          <w:numId w:val="10"/>
        </w:numPr>
        <w:rPr>
          <w:rFonts w:asciiTheme="minorHAnsi" w:eastAsia="MS Mincho" w:hAnsiTheme="minorHAnsi"/>
          <w:sz w:val="22"/>
          <w:szCs w:val="22"/>
        </w:rPr>
      </w:pPr>
      <w:r>
        <w:rPr>
          <w:rFonts w:asciiTheme="minorHAnsi" w:eastAsia="SimHei" w:hAnsiTheme="minorHAnsi"/>
          <w:b/>
          <w:sz w:val="22"/>
          <w:szCs w:val="22"/>
        </w:rPr>
        <w:t>Monday</w:t>
      </w:r>
      <w:r w:rsidR="00253961">
        <w:rPr>
          <w:rFonts w:asciiTheme="minorHAnsi" w:eastAsia="SimHei" w:hAnsiTheme="minorHAnsi"/>
          <w:b/>
          <w:sz w:val="22"/>
          <w:szCs w:val="22"/>
        </w:rPr>
        <w:t xml:space="preserve"> </w:t>
      </w:r>
      <w:r>
        <w:rPr>
          <w:rFonts w:asciiTheme="minorHAnsi" w:eastAsia="SimHei" w:hAnsiTheme="minorHAnsi"/>
          <w:b/>
          <w:sz w:val="22"/>
          <w:szCs w:val="22"/>
        </w:rPr>
        <w:t>4</w:t>
      </w:r>
      <w:r w:rsidR="006D25A1">
        <w:rPr>
          <w:rFonts w:asciiTheme="minorHAnsi" w:eastAsia="SimHei" w:hAnsiTheme="minorHAnsi"/>
          <w:b/>
          <w:sz w:val="22"/>
          <w:szCs w:val="22"/>
        </w:rPr>
        <w:t xml:space="preserve">:00 – </w:t>
      </w:r>
      <w:r>
        <w:rPr>
          <w:rFonts w:asciiTheme="minorHAnsi" w:eastAsia="SimHei" w:hAnsiTheme="minorHAnsi"/>
          <w:b/>
          <w:noProof/>
          <w:sz w:val="22"/>
          <w:szCs w:val="22"/>
        </w:rPr>
        <w:t>5</w:t>
      </w:r>
      <w:r w:rsidR="006D25A1" w:rsidRPr="00BA49EA">
        <w:rPr>
          <w:rFonts w:asciiTheme="minorHAnsi" w:eastAsia="SimHei" w:hAnsiTheme="minorHAnsi"/>
          <w:b/>
          <w:noProof/>
          <w:sz w:val="22"/>
          <w:szCs w:val="22"/>
        </w:rPr>
        <w:t>:</w:t>
      </w:r>
      <w:r>
        <w:rPr>
          <w:rFonts w:asciiTheme="minorHAnsi" w:eastAsia="SimHei" w:hAnsiTheme="minorHAnsi"/>
          <w:b/>
          <w:noProof/>
          <w:sz w:val="22"/>
          <w:szCs w:val="22"/>
        </w:rPr>
        <w:t>4</w:t>
      </w:r>
      <w:r w:rsidR="006D25A1" w:rsidRPr="00BA49EA">
        <w:rPr>
          <w:rFonts w:asciiTheme="minorHAnsi" w:eastAsia="SimHei" w:hAnsiTheme="minorHAnsi"/>
          <w:b/>
          <w:noProof/>
          <w:sz w:val="22"/>
          <w:szCs w:val="22"/>
        </w:rPr>
        <w:t>0</w:t>
      </w:r>
      <w:r w:rsidR="00BA49EA" w:rsidRPr="00BA49EA">
        <w:rPr>
          <w:rFonts w:asciiTheme="minorHAnsi" w:eastAsia="SimHei" w:hAnsiTheme="minorHAnsi"/>
          <w:b/>
          <w:noProof/>
          <w:sz w:val="22"/>
          <w:szCs w:val="22"/>
        </w:rPr>
        <w:t xml:space="preserve"> </w:t>
      </w:r>
      <w:r w:rsidR="00234249">
        <w:rPr>
          <w:rFonts w:asciiTheme="minorHAnsi" w:eastAsia="SimHei" w:hAnsiTheme="minorHAnsi"/>
          <w:b/>
          <w:sz w:val="22"/>
          <w:szCs w:val="22"/>
        </w:rPr>
        <w:t>pm (</w:t>
      </w:r>
      <w:r w:rsidR="00234249" w:rsidRPr="00303776">
        <w:rPr>
          <w:rFonts w:asciiTheme="minorHAnsi" w:eastAsia="SimHei" w:hAnsiTheme="minorHAnsi"/>
          <w:b/>
          <w:color w:val="0432FF"/>
          <w:sz w:val="22"/>
          <w:szCs w:val="22"/>
        </w:rPr>
        <w:t>W</w:t>
      </w:r>
      <w:r w:rsidR="00234249">
        <w:rPr>
          <w:rFonts w:asciiTheme="minorHAnsi" w:eastAsia="SimHei" w:hAnsiTheme="minorHAnsi"/>
          <w:b/>
          <w:color w:val="0432FF"/>
          <w:sz w:val="22"/>
          <w:szCs w:val="22"/>
        </w:rPr>
        <w:t>eek</w:t>
      </w:r>
      <w:r w:rsidR="00C1174A">
        <w:rPr>
          <w:rFonts w:asciiTheme="minorHAnsi" w:eastAsia="SimHei" w:hAnsiTheme="minorHAnsi"/>
          <w:b/>
          <w:color w:val="0432FF"/>
          <w:sz w:val="22"/>
          <w:szCs w:val="22"/>
        </w:rPr>
        <w:t>s</w:t>
      </w:r>
      <w:r w:rsidR="00234249">
        <w:rPr>
          <w:rFonts w:asciiTheme="minorHAnsi" w:eastAsia="SimHei" w:hAnsiTheme="minorHAnsi"/>
          <w:b/>
          <w:color w:val="0432FF"/>
          <w:sz w:val="22"/>
          <w:szCs w:val="22"/>
        </w:rPr>
        <w:t xml:space="preserve"> 1</w:t>
      </w:r>
      <w:r w:rsidR="00234249" w:rsidRPr="00303776">
        <w:rPr>
          <w:rFonts w:asciiTheme="minorHAnsi" w:eastAsia="SimHei" w:hAnsiTheme="minorHAnsi"/>
          <w:b/>
          <w:color w:val="0432FF"/>
          <w:sz w:val="22"/>
          <w:szCs w:val="22"/>
        </w:rPr>
        <w:t>-</w:t>
      </w:r>
      <w:r>
        <w:rPr>
          <w:rFonts w:asciiTheme="minorHAnsi" w:eastAsia="SimHei" w:hAnsiTheme="minorHAnsi"/>
          <w:b/>
          <w:color w:val="0432FF"/>
          <w:sz w:val="22"/>
          <w:szCs w:val="22"/>
        </w:rPr>
        <w:t>8</w:t>
      </w:r>
      <w:r w:rsidR="00234249">
        <w:rPr>
          <w:rFonts w:asciiTheme="minorHAnsi" w:eastAsia="SimHei" w:hAnsiTheme="minorHAnsi"/>
          <w:b/>
          <w:sz w:val="22"/>
          <w:szCs w:val="22"/>
        </w:rPr>
        <w:t>)</w:t>
      </w:r>
    </w:p>
    <w:p w14:paraId="30ED1AD2" w14:textId="77777777" w:rsidR="0034092A" w:rsidRPr="006343F8" w:rsidRDefault="00110983" w:rsidP="0034092A">
      <w:pPr>
        <w:widowControl/>
        <w:numPr>
          <w:ilvl w:val="0"/>
          <w:numId w:val="10"/>
        </w:numPr>
        <w:rPr>
          <w:rFonts w:asciiTheme="minorHAnsi" w:eastAsia="MS Mincho" w:hAnsiTheme="minorHAnsi"/>
          <w:sz w:val="22"/>
          <w:szCs w:val="22"/>
        </w:rPr>
      </w:pPr>
      <w:r>
        <w:rPr>
          <w:rFonts w:asciiTheme="minorHAnsi" w:eastAsia="SimHei" w:hAnsiTheme="minorHAnsi"/>
          <w:b/>
          <w:sz w:val="22"/>
          <w:szCs w:val="22"/>
        </w:rPr>
        <w:t>Mechatronics (individual-based)</w:t>
      </w:r>
    </w:p>
    <w:p w14:paraId="132AB8F8" w14:textId="77777777" w:rsidR="0034092A" w:rsidRPr="0055326D" w:rsidRDefault="00110983" w:rsidP="0034092A">
      <w:pPr>
        <w:widowControl/>
        <w:numPr>
          <w:ilvl w:val="1"/>
          <w:numId w:val="10"/>
        </w:numPr>
        <w:rPr>
          <w:rFonts w:asciiTheme="minorHAnsi" w:eastAsia="MS Mincho" w:hAnsiTheme="minorHAnsi"/>
          <w:sz w:val="22"/>
          <w:szCs w:val="22"/>
        </w:rPr>
      </w:pPr>
      <w:r>
        <w:rPr>
          <w:rFonts w:asciiTheme="minorHAnsi" w:eastAsia="SimHei" w:hAnsiTheme="minorHAnsi"/>
          <w:b/>
          <w:sz w:val="22"/>
          <w:szCs w:val="22"/>
        </w:rPr>
        <w:t xml:space="preserve">Programming of Arduino microcontroller </w:t>
      </w:r>
    </w:p>
    <w:p w14:paraId="6906AAED" w14:textId="77777777" w:rsidR="0034092A" w:rsidRPr="00303776" w:rsidRDefault="00110983" w:rsidP="0034092A">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Place: Design and Manu</w:t>
      </w:r>
      <w:r>
        <w:rPr>
          <w:rFonts w:asciiTheme="minorHAnsi" w:eastAsia="SimHei" w:hAnsiTheme="minorHAnsi"/>
          <w:b/>
          <w:sz w:val="22"/>
          <w:szCs w:val="22"/>
        </w:rPr>
        <w:t xml:space="preserve">facturing </w:t>
      </w:r>
      <w:r w:rsidRPr="006343F8">
        <w:rPr>
          <w:rFonts w:asciiTheme="minorHAnsi" w:eastAsia="SimHei" w:hAnsiTheme="minorHAnsi"/>
          <w:b/>
          <w:sz w:val="22"/>
          <w:szCs w:val="22"/>
        </w:rPr>
        <w:t>Lab (</w:t>
      </w:r>
      <w:r>
        <w:rPr>
          <w:rFonts w:asciiTheme="minorHAnsi" w:eastAsia="SimHei" w:hAnsiTheme="minorHAnsi"/>
          <w:b/>
          <w:sz w:val="22"/>
          <w:szCs w:val="22"/>
        </w:rPr>
        <w:t>3</w:t>
      </w:r>
      <w:r w:rsidRPr="00253961">
        <w:rPr>
          <w:rFonts w:asciiTheme="minorHAnsi" w:eastAsia="SimHei" w:hAnsiTheme="minorHAnsi"/>
          <w:b/>
          <w:sz w:val="22"/>
          <w:szCs w:val="22"/>
          <w:vertAlign w:val="superscript"/>
        </w:rPr>
        <w:t>rd</w:t>
      </w:r>
      <w:r w:rsidRPr="006343F8">
        <w:rPr>
          <w:rFonts w:asciiTheme="minorHAnsi" w:eastAsia="SimHei" w:hAnsiTheme="minorHAnsi"/>
          <w:b/>
          <w:sz w:val="22"/>
          <w:szCs w:val="22"/>
        </w:rPr>
        <w:t xml:space="preserve"> floor</w:t>
      </w:r>
      <w:r>
        <w:rPr>
          <w:rFonts w:asciiTheme="minorHAnsi" w:eastAsia="SimHei" w:hAnsiTheme="minorHAnsi"/>
          <w:b/>
          <w:sz w:val="22"/>
          <w:szCs w:val="22"/>
        </w:rPr>
        <w:t xml:space="preserve"> of JI building</w:t>
      </w:r>
      <w:r w:rsidRPr="006343F8">
        <w:rPr>
          <w:rFonts w:asciiTheme="minorHAnsi" w:eastAsia="SimHei" w:hAnsiTheme="minorHAnsi"/>
          <w:b/>
          <w:sz w:val="22"/>
          <w:szCs w:val="22"/>
        </w:rPr>
        <w:t>)</w:t>
      </w:r>
    </w:p>
    <w:p w14:paraId="3FD84613" w14:textId="77777777" w:rsidR="0034092A" w:rsidRPr="006343F8" w:rsidRDefault="00110983" w:rsidP="0034092A">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 xml:space="preserve">Time: </w:t>
      </w:r>
    </w:p>
    <w:p w14:paraId="67052A08" w14:textId="77777777" w:rsidR="0034092A" w:rsidRPr="0034092A" w:rsidRDefault="00110983" w:rsidP="0034092A">
      <w:pPr>
        <w:widowControl/>
        <w:numPr>
          <w:ilvl w:val="2"/>
          <w:numId w:val="10"/>
        </w:numPr>
        <w:rPr>
          <w:rFonts w:asciiTheme="minorHAnsi" w:eastAsia="MS Mincho" w:hAnsiTheme="minorHAnsi"/>
          <w:sz w:val="22"/>
          <w:szCs w:val="22"/>
        </w:rPr>
      </w:pPr>
      <w:r>
        <w:rPr>
          <w:rFonts w:asciiTheme="minorHAnsi" w:eastAsia="SimHei" w:hAnsiTheme="minorHAnsi"/>
          <w:b/>
          <w:sz w:val="22"/>
          <w:szCs w:val="22"/>
        </w:rPr>
        <w:t xml:space="preserve">Friday </w:t>
      </w:r>
      <w:r>
        <w:rPr>
          <w:rFonts w:asciiTheme="minorHAnsi" w:eastAsia="SimHei" w:hAnsiTheme="minorHAnsi"/>
          <w:b/>
          <w:noProof/>
          <w:sz w:val="22"/>
          <w:szCs w:val="22"/>
        </w:rPr>
        <w:t>6</w:t>
      </w:r>
      <w:r w:rsidRPr="00BA49EA">
        <w:rPr>
          <w:rFonts w:asciiTheme="minorHAnsi" w:eastAsia="SimHei" w:hAnsiTheme="minorHAnsi"/>
          <w:b/>
          <w:noProof/>
          <w:sz w:val="22"/>
          <w:szCs w:val="22"/>
        </w:rPr>
        <w:t>:</w:t>
      </w:r>
      <w:r>
        <w:rPr>
          <w:rFonts w:asciiTheme="minorHAnsi" w:eastAsia="SimHei" w:hAnsiTheme="minorHAnsi"/>
          <w:b/>
          <w:noProof/>
          <w:sz w:val="22"/>
          <w:szCs w:val="22"/>
        </w:rPr>
        <w:t>4</w:t>
      </w:r>
      <w:r w:rsidRPr="00BA49EA">
        <w:rPr>
          <w:rFonts w:asciiTheme="minorHAnsi" w:eastAsia="SimHei" w:hAnsiTheme="minorHAnsi"/>
          <w:b/>
          <w:noProof/>
          <w:sz w:val="22"/>
          <w:szCs w:val="22"/>
        </w:rPr>
        <w:t xml:space="preserve">0 </w:t>
      </w:r>
      <w:r>
        <w:rPr>
          <w:rFonts w:asciiTheme="minorHAnsi" w:eastAsia="SimHei" w:hAnsiTheme="minorHAnsi"/>
          <w:b/>
          <w:sz w:val="22"/>
          <w:szCs w:val="22"/>
        </w:rPr>
        <w:t xml:space="preserve">– </w:t>
      </w:r>
      <w:r w:rsidR="00724E21">
        <w:rPr>
          <w:rFonts w:asciiTheme="minorHAnsi" w:eastAsia="SimHei" w:hAnsiTheme="minorHAnsi"/>
          <w:b/>
          <w:noProof/>
          <w:sz w:val="22"/>
          <w:szCs w:val="22"/>
        </w:rPr>
        <w:t>10</w:t>
      </w:r>
      <w:r w:rsidRPr="00BA49EA">
        <w:rPr>
          <w:rFonts w:asciiTheme="minorHAnsi" w:eastAsia="SimHei" w:hAnsiTheme="minorHAnsi"/>
          <w:b/>
          <w:noProof/>
          <w:sz w:val="22"/>
          <w:szCs w:val="22"/>
        </w:rPr>
        <w:t>:</w:t>
      </w:r>
      <w:r w:rsidR="00724E21">
        <w:rPr>
          <w:rFonts w:asciiTheme="minorHAnsi" w:eastAsia="SimHei" w:hAnsiTheme="minorHAnsi"/>
          <w:b/>
          <w:noProof/>
          <w:sz w:val="22"/>
          <w:szCs w:val="22"/>
        </w:rPr>
        <w:t>4</w:t>
      </w:r>
      <w:r w:rsidRPr="00BA49EA">
        <w:rPr>
          <w:rFonts w:asciiTheme="minorHAnsi" w:eastAsia="SimHei" w:hAnsiTheme="minorHAnsi"/>
          <w:b/>
          <w:noProof/>
          <w:sz w:val="22"/>
          <w:szCs w:val="22"/>
        </w:rPr>
        <w:t xml:space="preserve">0 </w:t>
      </w:r>
      <w:r>
        <w:rPr>
          <w:rFonts w:asciiTheme="minorHAnsi" w:eastAsia="SimHei" w:hAnsiTheme="minorHAnsi"/>
          <w:b/>
          <w:sz w:val="22"/>
          <w:szCs w:val="22"/>
        </w:rPr>
        <w:t>pm (</w:t>
      </w:r>
      <w:r>
        <w:rPr>
          <w:rFonts w:asciiTheme="minorHAnsi" w:eastAsia="SimHei" w:hAnsiTheme="minorHAnsi"/>
          <w:b/>
          <w:color w:val="0432FF"/>
          <w:sz w:val="22"/>
          <w:szCs w:val="22"/>
        </w:rPr>
        <w:t>Weeks 1, 3, 5, and 7</w:t>
      </w:r>
      <w:r>
        <w:rPr>
          <w:rFonts w:asciiTheme="minorHAnsi" w:eastAsia="SimHei" w:hAnsiTheme="minorHAnsi"/>
          <w:b/>
          <w:sz w:val="22"/>
          <w:szCs w:val="22"/>
        </w:rPr>
        <w:t>)</w:t>
      </w:r>
    </w:p>
    <w:p w14:paraId="4C2A5AA9" w14:textId="77777777" w:rsidR="006343F8" w:rsidRPr="006343F8" w:rsidRDefault="00110983" w:rsidP="006343F8">
      <w:pPr>
        <w:widowControl/>
        <w:numPr>
          <w:ilvl w:val="0"/>
          <w:numId w:val="10"/>
        </w:numPr>
        <w:rPr>
          <w:rFonts w:asciiTheme="minorHAnsi" w:eastAsia="MS Mincho" w:hAnsiTheme="minorHAnsi"/>
          <w:sz w:val="22"/>
          <w:szCs w:val="22"/>
        </w:rPr>
      </w:pPr>
      <w:r>
        <w:rPr>
          <w:rFonts w:asciiTheme="minorHAnsi" w:eastAsia="SimHei" w:hAnsiTheme="minorHAnsi"/>
          <w:b/>
          <w:sz w:val="22"/>
          <w:szCs w:val="22"/>
        </w:rPr>
        <w:t>Fabrication (group-based)</w:t>
      </w:r>
    </w:p>
    <w:p w14:paraId="0FE4D280" w14:textId="77777777" w:rsidR="006343F8" w:rsidRPr="006343F8" w:rsidRDefault="00110983" w:rsidP="006343F8">
      <w:pPr>
        <w:widowControl/>
        <w:numPr>
          <w:ilvl w:val="1"/>
          <w:numId w:val="10"/>
        </w:numPr>
        <w:rPr>
          <w:rFonts w:asciiTheme="minorHAnsi" w:eastAsia="MS Mincho" w:hAnsiTheme="minorHAnsi"/>
          <w:sz w:val="22"/>
          <w:szCs w:val="22"/>
        </w:rPr>
      </w:pPr>
      <w:r>
        <w:rPr>
          <w:rFonts w:asciiTheme="minorHAnsi" w:eastAsia="SimHei" w:hAnsiTheme="minorHAnsi"/>
          <w:b/>
          <w:sz w:val="22"/>
          <w:szCs w:val="22"/>
        </w:rPr>
        <w:t xml:space="preserve">Basic and </w:t>
      </w:r>
      <w:r w:rsidR="00C1174A">
        <w:rPr>
          <w:rFonts w:asciiTheme="minorHAnsi" w:eastAsia="SimHei" w:hAnsiTheme="minorHAnsi"/>
          <w:b/>
          <w:sz w:val="22"/>
          <w:szCs w:val="22"/>
        </w:rPr>
        <w:t>Applied</w:t>
      </w:r>
      <w:r>
        <w:rPr>
          <w:rFonts w:asciiTheme="minorHAnsi" w:eastAsia="SimHei" w:hAnsiTheme="minorHAnsi"/>
          <w:b/>
          <w:sz w:val="22"/>
          <w:szCs w:val="22"/>
        </w:rPr>
        <w:t xml:space="preserve"> </w:t>
      </w:r>
      <w:r w:rsidRPr="006343F8">
        <w:rPr>
          <w:rFonts w:asciiTheme="minorHAnsi" w:eastAsia="SimHei" w:hAnsiTheme="minorHAnsi"/>
          <w:b/>
          <w:sz w:val="22"/>
          <w:szCs w:val="22"/>
        </w:rPr>
        <w:t>Manufacturing</w:t>
      </w:r>
      <w:r>
        <w:rPr>
          <w:rFonts w:asciiTheme="minorHAnsi" w:eastAsia="SimHei" w:hAnsiTheme="minorHAnsi"/>
          <w:b/>
          <w:sz w:val="22"/>
          <w:szCs w:val="22"/>
        </w:rPr>
        <w:t xml:space="preserve"> Activities</w:t>
      </w:r>
    </w:p>
    <w:p w14:paraId="586C2874" w14:textId="77777777" w:rsidR="006343F8" w:rsidRPr="00303776" w:rsidRDefault="00110983" w:rsidP="00303776">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Place: Design and Manu</w:t>
      </w:r>
      <w:r w:rsidR="008C7933">
        <w:rPr>
          <w:rFonts w:asciiTheme="minorHAnsi" w:eastAsia="SimHei" w:hAnsiTheme="minorHAnsi"/>
          <w:b/>
          <w:sz w:val="22"/>
          <w:szCs w:val="22"/>
        </w:rPr>
        <w:t xml:space="preserve">facturing </w:t>
      </w:r>
      <w:r w:rsidRPr="006343F8">
        <w:rPr>
          <w:rFonts w:asciiTheme="minorHAnsi" w:eastAsia="SimHei" w:hAnsiTheme="minorHAnsi"/>
          <w:b/>
          <w:sz w:val="22"/>
          <w:szCs w:val="22"/>
        </w:rPr>
        <w:t>Lab (</w:t>
      </w:r>
      <w:r w:rsidR="00253961">
        <w:rPr>
          <w:rFonts w:asciiTheme="minorHAnsi" w:eastAsia="SimHei" w:hAnsiTheme="minorHAnsi"/>
          <w:b/>
          <w:sz w:val="22"/>
          <w:szCs w:val="22"/>
        </w:rPr>
        <w:t>3</w:t>
      </w:r>
      <w:r w:rsidR="00253961" w:rsidRPr="00253961">
        <w:rPr>
          <w:rFonts w:asciiTheme="minorHAnsi" w:eastAsia="SimHei" w:hAnsiTheme="minorHAnsi"/>
          <w:b/>
          <w:sz w:val="22"/>
          <w:szCs w:val="22"/>
          <w:vertAlign w:val="superscript"/>
        </w:rPr>
        <w:t>rd</w:t>
      </w:r>
      <w:r w:rsidRPr="006343F8">
        <w:rPr>
          <w:rFonts w:asciiTheme="minorHAnsi" w:eastAsia="SimHei" w:hAnsiTheme="minorHAnsi"/>
          <w:b/>
          <w:sz w:val="22"/>
          <w:szCs w:val="22"/>
        </w:rPr>
        <w:t xml:space="preserve"> floor</w:t>
      </w:r>
      <w:r w:rsidR="00253961">
        <w:rPr>
          <w:rFonts w:asciiTheme="minorHAnsi" w:eastAsia="SimHei" w:hAnsiTheme="minorHAnsi"/>
          <w:b/>
          <w:sz w:val="22"/>
          <w:szCs w:val="22"/>
        </w:rPr>
        <w:t xml:space="preserve"> of JI building</w:t>
      </w:r>
      <w:r w:rsidRPr="006343F8">
        <w:rPr>
          <w:rFonts w:asciiTheme="minorHAnsi" w:eastAsia="SimHei" w:hAnsiTheme="minorHAnsi"/>
          <w:b/>
          <w:sz w:val="22"/>
          <w:szCs w:val="22"/>
        </w:rPr>
        <w:t>)</w:t>
      </w:r>
    </w:p>
    <w:p w14:paraId="4858CD92" w14:textId="77777777" w:rsidR="006343F8" w:rsidRPr="006343F8" w:rsidRDefault="00110983" w:rsidP="006343F8">
      <w:pPr>
        <w:widowControl/>
        <w:numPr>
          <w:ilvl w:val="1"/>
          <w:numId w:val="10"/>
        </w:numPr>
        <w:rPr>
          <w:rFonts w:asciiTheme="minorHAnsi" w:eastAsia="MS Mincho" w:hAnsiTheme="minorHAnsi"/>
          <w:sz w:val="22"/>
          <w:szCs w:val="22"/>
        </w:rPr>
      </w:pPr>
      <w:r w:rsidRPr="006343F8">
        <w:rPr>
          <w:rFonts w:asciiTheme="minorHAnsi" w:eastAsia="SimHei" w:hAnsiTheme="minorHAnsi"/>
          <w:b/>
          <w:sz w:val="22"/>
          <w:szCs w:val="22"/>
        </w:rPr>
        <w:t xml:space="preserve">Time: </w:t>
      </w:r>
    </w:p>
    <w:p w14:paraId="11D3354E" w14:textId="77777777" w:rsidR="00C1174A" w:rsidRPr="00C1174A" w:rsidRDefault="00110983" w:rsidP="00C1174A">
      <w:pPr>
        <w:widowControl/>
        <w:numPr>
          <w:ilvl w:val="2"/>
          <w:numId w:val="10"/>
        </w:numPr>
        <w:rPr>
          <w:rFonts w:asciiTheme="minorHAnsi" w:eastAsia="MS Mincho" w:hAnsiTheme="minorHAnsi"/>
          <w:sz w:val="22"/>
          <w:szCs w:val="22"/>
        </w:rPr>
      </w:pPr>
      <w:r>
        <w:rPr>
          <w:rFonts w:asciiTheme="minorHAnsi" w:eastAsia="SimHei" w:hAnsiTheme="minorHAnsi"/>
          <w:b/>
          <w:sz w:val="22"/>
          <w:szCs w:val="22"/>
        </w:rPr>
        <w:t xml:space="preserve">Friday </w:t>
      </w:r>
      <w:r>
        <w:rPr>
          <w:rFonts w:asciiTheme="minorHAnsi" w:eastAsia="SimHei" w:hAnsiTheme="minorHAnsi"/>
          <w:b/>
          <w:noProof/>
          <w:sz w:val="22"/>
          <w:szCs w:val="22"/>
        </w:rPr>
        <w:t>6</w:t>
      </w:r>
      <w:r w:rsidRPr="00BA49EA">
        <w:rPr>
          <w:rFonts w:asciiTheme="minorHAnsi" w:eastAsia="SimHei" w:hAnsiTheme="minorHAnsi"/>
          <w:b/>
          <w:noProof/>
          <w:sz w:val="22"/>
          <w:szCs w:val="22"/>
        </w:rPr>
        <w:t>:</w:t>
      </w:r>
      <w:r w:rsidR="00724E21">
        <w:rPr>
          <w:rFonts w:asciiTheme="minorHAnsi" w:eastAsia="SimHei" w:hAnsiTheme="minorHAnsi"/>
          <w:b/>
          <w:noProof/>
          <w:sz w:val="22"/>
          <w:szCs w:val="22"/>
        </w:rPr>
        <w:t>4</w:t>
      </w:r>
      <w:r w:rsidRPr="00BA49EA">
        <w:rPr>
          <w:rFonts w:asciiTheme="minorHAnsi" w:eastAsia="SimHei" w:hAnsiTheme="minorHAnsi"/>
          <w:b/>
          <w:noProof/>
          <w:sz w:val="22"/>
          <w:szCs w:val="22"/>
        </w:rPr>
        <w:t xml:space="preserve">0 </w:t>
      </w:r>
      <w:r>
        <w:rPr>
          <w:rFonts w:asciiTheme="minorHAnsi" w:eastAsia="SimHei" w:hAnsiTheme="minorHAnsi"/>
          <w:b/>
          <w:sz w:val="22"/>
          <w:szCs w:val="22"/>
        </w:rPr>
        <w:t xml:space="preserve">– </w:t>
      </w:r>
      <w:r>
        <w:rPr>
          <w:rFonts w:asciiTheme="minorHAnsi" w:eastAsia="SimHei" w:hAnsiTheme="minorHAnsi"/>
          <w:b/>
          <w:noProof/>
          <w:sz w:val="22"/>
          <w:szCs w:val="22"/>
        </w:rPr>
        <w:t>10</w:t>
      </w:r>
      <w:r w:rsidRPr="00BA49EA">
        <w:rPr>
          <w:rFonts w:asciiTheme="minorHAnsi" w:eastAsia="SimHei" w:hAnsiTheme="minorHAnsi"/>
          <w:b/>
          <w:noProof/>
          <w:sz w:val="22"/>
          <w:szCs w:val="22"/>
        </w:rPr>
        <w:t>:</w:t>
      </w:r>
      <w:r w:rsidR="00724E21">
        <w:rPr>
          <w:rFonts w:asciiTheme="minorHAnsi" w:eastAsia="SimHei" w:hAnsiTheme="minorHAnsi"/>
          <w:b/>
          <w:noProof/>
          <w:sz w:val="22"/>
          <w:szCs w:val="22"/>
        </w:rPr>
        <w:t>4</w:t>
      </w:r>
      <w:r w:rsidRPr="00BA49EA">
        <w:rPr>
          <w:rFonts w:asciiTheme="minorHAnsi" w:eastAsia="SimHei" w:hAnsiTheme="minorHAnsi"/>
          <w:b/>
          <w:noProof/>
          <w:sz w:val="22"/>
          <w:szCs w:val="22"/>
        </w:rPr>
        <w:t xml:space="preserve">0 </w:t>
      </w:r>
      <w:r>
        <w:rPr>
          <w:rFonts w:asciiTheme="minorHAnsi" w:eastAsia="SimHei" w:hAnsiTheme="minorHAnsi"/>
          <w:b/>
          <w:sz w:val="22"/>
          <w:szCs w:val="22"/>
        </w:rPr>
        <w:t>pm (</w:t>
      </w:r>
      <w:r>
        <w:rPr>
          <w:rFonts w:asciiTheme="minorHAnsi" w:eastAsia="SimHei" w:hAnsiTheme="minorHAnsi"/>
          <w:b/>
          <w:color w:val="0432FF"/>
          <w:sz w:val="22"/>
          <w:szCs w:val="22"/>
        </w:rPr>
        <w:t xml:space="preserve">Weeks </w:t>
      </w:r>
      <w:r w:rsidR="00724E21">
        <w:rPr>
          <w:rFonts w:asciiTheme="minorHAnsi" w:eastAsia="SimHei" w:hAnsiTheme="minorHAnsi"/>
          <w:b/>
          <w:color w:val="0432FF"/>
          <w:sz w:val="22"/>
          <w:szCs w:val="22"/>
        </w:rPr>
        <w:t>1</w:t>
      </w:r>
      <w:r>
        <w:rPr>
          <w:rFonts w:asciiTheme="minorHAnsi" w:eastAsia="SimHei" w:hAnsiTheme="minorHAnsi"/>
          <w:b/>
          <w:color w:val="0432FF"/>
          <w:sz w:val="22"/>
          <w:szCs w:val="22"/>
        </w:rPr>
        <w:t xml:space="preserve"> </w:t>
      </w:r>
      <w:r w:rsidR="00724E21">
        <w:rPr>
          <w:rFonts w:asciiTheme="minorHAnsi" w:eastAsia="SimHei" w:hAnsiTheme="minorHAnsi"/>
          <w:b/>
          <w:color w:val="0432FF"/>
          <w:sz w:val="22"/>
          <w:szCs w:val="22"/>
        </w:rPr>
        <w:t>-</w:t>
      </w:r>
      <w:r>
        <w:rPr>
          <w:rFonts w:asciiTheme="minorHAnsi" w:eastAsia="SimHei" w:hAnsiTheme="minorHAnsi"/>
          <w:b/>
          <w:color w:val="0432FF"/>
          <w:sz w:val="22"/>
          <w:szCs w:val="22"/>
        </w:rPr>
        <w:t xml:space="preserve"> 9</w:t>
      </w:r>
      <w:r>
        <w:rPr>
          <w:rFonts w:asciiTheme="minorHAnsi" w:eastAsia="SimHei" w:hAnsiTheme="minorHAnsi"/>
          <w:b/>
          <w:sz w:val="22"/>
          <w:szCs w:val="22"/>
        </w:rPr>
        <w:t>)</w:t>
      </w:r>
    </w:p>
    <w:p w14:paraId="6EB0ADF3" w14:textId="77777777" w:rsidR="008C7933" w:rsidRDefault="008C7933" w:rsidP="006343F8">
      <w:pPr>
        <w:widowControl/>
        <w:rPr>
          <w:rFonts w:asciiTheme="minorHAnsi" w:eastAsia="SimHei" w:hAnsiTheme="minorHAnsi"/>
          <w:b/>
          <w:sz w:val="22"/>
          <w:szCs w:val="22"/>
        </w:rPr>
      </w:pPr>
    </w:p>
    <w:p w14:paraId="0B0E4176" w14:textId="77777777" w:rsidR="006343F8" w:rsidRDefault="00110983" w:rsidP="006343F8">
      <w:pPr>
        <w:widowControl/>
        <w:rPr>
          <w:rFonts w:asciiTheme="minorHAnsi" w:eastAsia="SimHei" w:hAnsiTheme="minorHAnsi"/>
          <w:b/>
          <w:sz w:val="22"/>
          <w:szCs w:val="22"/>
        </w:rPr>
      </w:pPr>
      <w:r>
        <w:rPr>
          <w:rFonts w:asciiTheme="minorHAnsi" w:eastAsia="SimHei" w:hAnsiTheme="minorHAnsi"/>
          <w:b/>
          <w:noProof/>
          <w:sz w:val="22"/>
          <w:szCs w:val="22"/>
        </w:rPr>
        <w:t>Students</w:t>
      </w:r>
      <w:r w:rsidRPr="006343F8">
        <w:rPr>
          <w:rFonts w:asciiTheme="minorHAnsi" w:eastAsia="SimHei" w:hAnsiTheme="minorHAnsi"/>
          <w:b/>
          <w:sz w:val="22"/>
          <w:szCs w:val="22"/>
        </w:rPr>
        <w:t xml:space="preserve"> are required to </w:t>
      </w:r>
      <w:r>
        <w:rPr>
          <w:rFonts w:asciiTheme="minorHAnsi" w:eastAsia="SimHei" w:hAnsiTheme="minorHAnsi"/>
          <w:b/>
          <w:sz w:val="22"/>
          <w:szCs w:val="22"/>
        </w:rPr>
        <w:t>attend</w:t>
      </w:r>
      <w:r w:rsidRPr="006343F8">
        <w:rPr>
          <w:rFonts w:asciiTheme="minorHAnsi" w:eastAsia="SimHei" w:hAnsiTheme="minorHAnsi"/>
          <w:b/>
          <w:sz w:val="22"/>
          <w:szCs w:val="22"/>
        </w:rPr>
        <w:t xml:space="preserve"> </w:t>
      </w:r>
      <w:r w:rsidR="00303776">
        <w:rPr>
          <w:rFonts w:asciiTheme="minorHAnsi" w:eastAsia="SimHei" w:hAnsiTheme="minorHAnsi"/>
          <w:b/>
          <w:sz w:val="22"/>
          <w:szCs w:val="22"/>
        </w:rPr>
        <w:t>the</w:t>
      </w:r>
      <w:r w:rsidRPr="006343F8">
        <w:rPr>
          <w:rFonts w:asciiTheme="minorHAnsi" w:eastAsia="SimHei" w:hAnsiTheme="minorHAnsi"/>
          <w:b/>
          <w:sz w:val="22"/>
          <w:szCs w:val="22"/>
        </w:rPr>
        <w:t xml:space="preserve"> </w:t>
      </w:r>
      <w:r>
        <w:rPr>
          <w:rFonts w:asciiTheme="minorHAnsi" w:eastAsia="SimHei" w:hAnsiTheme="minorHAnsi"/>
          <w:b/>
          <w:sz w:val="22"/>
          <w:szCs w:val="22"/>
        </w:rPr>
        <w:t xml:space="preserve">lab </w:t>
      </w:r>
      <w:r w:rsidRPr="006343F8">
        <w:rPr>
          <w:rFonts w:asciiTheme="minorHAnsi" w:eastAsia="SimHei" w:hAnsiTheme="minorHAnsi"/>
          <w:b/>
          <w:sz w:val="22"/>
          <w:szCs w:val="22"/>
        </w:rPr>
        <w:t>session</w:t>
      </w:r>
      <w:r>
        <w:rPr>
          <w:rFonts w:asciiTheme="minorHAnsi" w:eastAsia="SimHei" w:hAnsiTheme="minorHAnsi"/>
          <w:b/>
          <w:sz w:val="22"/>
          <w:szCs w:val="22"/>
        </w:rPr>
        <w:t>s</w:t>
      </w:r>
      <w:r w:rsidRPr="006343F8">
        <w:rPr>
          <w:rFonts w:asciiTheme="minorHAnsi" w:eastAsia="SimHei" w:hAnsiTheme="minorHAnsi"/>
          <w:b/>
          <w:sz w:val="22"/>
          <w:szCs w:val="22"/>
        </w:rPr>
        <w:t>.</w:t>
      </w:r>
      <w:r w:rsidR="00303776">
        <w:rPr>
          <w:rFonts w:asciiTheme="minorHAnsi" w:eastAsia="SimHei" w:hAnsiTheme="minorHAnsi"/>
          <w:b/>
          <w:sz w:val="22"/>
          <w:szCs w:val="22"/>
        </w:rPr>
        <w:t xml:space="preserve"> </w:t>
      </w:r>
      <w:r>
        <w:rPr>
          <w:rFonts w:asciiTheme="minorHAnsi" w:eastAsia="SimHei" w:hAnsiTheme="minorHAnsi"/>
          <w:b/>
          <w:sz w:val="22"/>
          <w:szCs w:val="22"/>
        </w:rPr>
        <w:t xml:space="preserve"> </w:t>
      </w:r>
      <w:r w:rsidR="00303776">
        <w:rPr>
          <w:rFonts w:asciiTheme="minorHAnsi" w:eastAsia="SimHei" w:hAnsiTheme="minorHAnsi"/>
          <w:b/>
          <w:sz w:val="22"/>
          <w:szCs w:val="22"/>
        </w:rPr>
        <w:t>TA</w:t>
      </w:r>
      <w:r w:rsidR="0060420E">
        <w:rPr>
          <w:rFonts w:asciiTheme="minorHAnsi" w:eastAsia="SimHei" w:hAnsiTheme="minorHAnsi"/>
          <w:b/>
          <w:sz w:val="22"/>
          <w:szCs w:val="22"/>
        </w:rPr>
        <w:t>s</w:t>
      </w:r>
      <w:r w:rsidR="00303776">
        <w:rPr>
          <w:rFonts w:asciiTheme="minorHAnsi" w:eastAsia="SimHei" w:hAnsiTheme="minorHAnsi"/>
          <w:b/>
          <w:sz w:val="22"/>
          <w:szCs w:val="22"/>
        </w:rPr>
        <w:t xml:space="preserve"> </w:t>
      </w:r>
      <w:r w:rsidR="00303776" w:rsidRPr="003C7ED7">
        <w:rPr>
          <w:rFonts w:asciiTheme="minorHAnsi" w:eastAsia="SimHei" w:hAnsiTheme="minorHAnsi"/>
          <w:b/>
          <w:noProof/>
          <w:sz w:val="22"/>
          <w:szCs w:val="22"/>
        </w:rPr>
        <w:t>will collect</w:t>
      </w:r>
      <w:r w:rsidR="00303776">
        <w:rPr>
          <w:rFonts w:asciiTheme="minorHAnsi" w:eastAsia="SimHei" w:hAnsiTheme="minorHAnsi"/>
          <w:b/>
          <w:sz w:val="22"/>
          <w:szCs w:val="22"/>
        </w:rPr>
        <w:t xml:space="preserve"> </w:t>
      </w:r>
      <w:r>
        <w:rPr>
          <w:rFonts w:asciiTheme="minorHAnsi" w:eastAsia="SimHei" w:hAnsiTheme="minorHAnsi"/>
          <w:b/>
          <w:noProof/>
          <w:sz w:val="22"/>
          <w:szCs w:val="22"/>
        </w:rPr>
        <w:t xml:space="preserve">the </w:t>
      </w:r>
      <w:r w:rsidR="00303776">
        <w:rPr>
          <w:rFonts w:asciiTheme="minorHAnsi" w:eastAsia="SimHei" w:hAnsiTheme="minorHAnsi"/>
          <w:b/>
          <w:sz w:val="22"/>
          <w:szCs w:val="22"/>
        </w:rPr>
        <w:t xml:space="preserve">lab assignments with </w:t>
      </w:r>
      <w:r>
        <w:rPr>
          <w:rFonts w:asciiTheme="minorHAnsi" w:eastAsia="SimHei" w:hAnsiTheme="minorHAnsi"/>
          <w:b/>
          <w:sz w:val="22"/>
          <w:szCs w:val="22"/>
        </w:rPr>
        <w:t xml:space="preserve">an </w:t>
      </w:r>
      <w:r w:rsidR="00303776" w:rsidRPr="00303776">
        <w:rPr>
          <w:rFonts w:asciiTheme="minorHAnsi" w:eastAsia="SimHei" w:hAnsiTheme="minorHAnsi"/>
          <w:b/>
          <w:color w:val="C00000"/>
          <w:sz w:val="22"/>
          <w:szCs w:val="22"/>
        </w:rPr>
        <w:t xml:space="preserve">attendance sheet </w:t>
      </w:r>
      <w:r w:rsidR="00A40753">
        <w:rPr>
          <w:rFonts w:asciiTheme="minorHAnsi" w:eastAsia="SimHei" w:hAnsiTheme="minorHAnsi"/>
          <w:b/>
          <w:sz w:val="22"/>
          <w:szCs w:val="22"/>
        </w:rPr>
        <w:t>during the</w:t>
      </w:r>
      <w:r w:rsidR="00303776">
        <w:rPr>
          <w:rFonts w:asciiTheme="minorHAnsi" w:eastAsia="SimHei" w:hAnsiTheme="minorHAnsi"/>
          <w:b/>
          <w:sz w:val="22"/>
          <w:szCs w:val="22"/>
        </w:rPr>
        <w:t xml:space="preserve"> lab sessions.</w:t>
      </w:r>
    </w:p>
    <w:p w14:paraId="3CF1FAD9" w14:textId="77777777" w:rsidR="006343F8" w:rsidRPr="006343F8" w:rsidRDefault="006343F8" w:rsidP="006343F8">
      <w:pPr>
        <w:widowControl/>
        <w:rPr>
          <w:rFonts w:asciiTheme="minorHAnsi" w:eastAsia="MS Mincho" w:hAnsiTheme="minorHAnsi" w:cs="Arial"/>
          <w:b/>
          <w:bCs/>
          <w:sz w:val="22"/>
          <w:szCs w:val="22"/>
          <w:u w:val="single"/>
        </w:rPr>
      </w:pPr>
    </w:p>
    <w:p w14:paraId="2A312C67" w14:textId="77777777" w:rsidR="00A34A66" w:rsidRPr="00303776" w:rsidRDefault="00110983" w:rsidP="00A34A66">
      <w:pPr>
        <w:pStyle w:val="PlainText"/>
        <w:jc w:val="both"/>
        <w:rPr>
          <w:rFonts w:asciiTheme="minorHAnsi" w:eastAsia="MS Mincho" w:hAnsiTheme="minorHAnsi"/>
          <w:b/>
          <w:bCs/>
          <w:sz w:val="22"/>
          <w:szCs w:val="22"/>
        </w:rPr>
      </w:pPr>
      <w:r>
        <w:rPr>
          <w:rFonts w:asciiTheme="minorHAnsi" w:eastAsia="MS Mincho" w:hAnsiTheme="minorHAnsi" w:cs="Arial"/>
          <w:b/>
          <w:bCs/>
          <w:sz w:val="22"/>
          <w:szCs w:val="22"/>
          <w:u w:val="single"/>
        </w:rPr>
        <w:t>Course Topics</w:t>
      </w:r>
      <w:r w:rsidRPr="00303776">
        <w:rPr>
          <w:rFonts w:asciiTheme="minorHAnsi" w:eastAsia="MS Mincho" w:hAnsiTheme="minorHAnsi" w:cs="Arial"/>
          <w:b/>
          <w:bCs/>
          <w:sz w:val="22"/>
          <w:szCs w:val="22"/>
          <w:u w:val="single"/>
        </w:rPr>
        <w:t>:</w:t>
      </w:r>
      <w:r w:rsidRPr="00303776">
        <w:rPr>
          <w:rFonts w:asciiTheme="minorHAnsi" w:eastAsia="MS Mincho" w:hAnsiTheme="minorHAnsi"/>
          <w:b/>
          <w:bCs/>
          <w:sz w:val="22"/>
          <w:szCs w:val="22"/>
        </w:rPr>
        <w:tab/>
      </w:r>
    </w:p>
    <w:p w14:paraId="3B812F87" w14:textId="77777777" w:rsidR="00A34A6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Engineering drawing</w:t>
      </w:r>
    </w:p>
    <w:p w14:paraId="66092C27"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Computer-Aided Design (CAD)</w:t>
      </w:r>
    </w:p>
    <w:p w14:paraId="08EFB368"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Dimensions and tolerances, including GD&amp;T and statistical tolerances</w:t>
      </w:r>
    </w:p>
    <w:p w14:paraId="6EC24B16" w14:textId="77777777" w:rsidR="00A34A6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The engineering design process, including identifying functional requirements and specifications, conceptual design, embodiment design, engineering analysis, prototyping, and testing</w:t>
      </w:r>
    </w:p>
    <w:p w14:paraId="2EC76E93"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Machine elements, including bearing, gears, springs, and DC electric motors</w:t>
      </w:r>
    </w:p>
    <w:p w14:paraId="33E9C050"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Engineering materials</w:t>
      </w:r>
    </w:p>
    <w:p w14:paraId="29839EC5"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sidRPr="00303776">
        <w:rPr>
          <w:rFonts w:asciiTheme="minorHAnsi" w:eastAsia="Times New Roman" w:hAnsiTheme="minorHAnsi"/>
          <w:kern w:val="0"/>
          <w:sz w:val="22"/>
          <w:szCs w:val="22"/>
        </w:rPr>
        <w:t>Manufacturing processes</w:t>
      </w:r>
    </w:p>
    <w:p w14:paraId="396EC003" w14:textId="77777777" w:rsidR="00A34A6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Rapid prototyping, including 3D printing and fabrication of soft robots</w:t>
      </w:r>
    </w:p>
    <w:p w14:paraId="68C901C3" w14:textId="77777777" w:rsidR="00A34A66" w:rsidRDefault="00110983" w:rsidP="00A34A66">
      <w:pPr>
        <w:widowControl/>
        <w:numPr>
          <w:ilvl w:val="0"/>
          <w:numId w:val="11"/>
        </w:numPr>
        <w:jc w:val="left"/>
        <w:rPr>
          <w:rFonts w:asciiTheme="minorHAnsi" w:eastAsia="Times New Roman" w:hAnsiTheme="minorHAnsi"/>
          <w:kern w:val="0"/>
          <w:sz w:val="22"/>
          <w:szCs w:val="22"/>
        </w:rPr>
      </w:pPr>
      <w:r>
        <w:rPr>
          <w:rFonts w:asciiTheme="minorHAnsi" w:eastAsia="Times New Roman" w:hAnsiTheme="minorHAnsi"/>
          <w:kern w:val="0"/>
          <w:sz w:val="22"/>
          <w:szCs w:val="22"/>
        </w:rPr>
        <w:t>Basic machine shop techniques, including safety</w:t>
      </w:r>
    </w:p>
    <w:p w14:paraId="02558B68" w14:textId="77777777" w:rsidR="00A34A66" w:rsidRPr="00303776" w:rsidRDefault="00110983" w:rsidP="00A34A66">
      <w:pPr>
        <w:widowControl/>
        <w:numPr>
          <w:ilvl w:val="0"/>
          <w:numId w:val="11"/>
        </w:numPr>
        <w:jc w:val="left"/>
        <w:rPr>
          <w:rFonts w:asciiTheme="minorHAnsi" w:eastAsia="Times New Roman" w:hAnsiTheme="minorHAnsi"/>
          <w:kern w:val="0"/>
          <w:sz w:val="22"/>
          <w:szCs w:val="22"/>
        </w:rPr>
      </w:pPr>
      <w:r w:rsidRPr="00303776">
        <w:rPr>
          <w:rFonts w:asciiTheme="minorHAnsi" w:eastAsia="Times New Roman" w:hAnsiTheme="minorHAnsi"/>
          <w:kern w:val="0"/>
          <w:sz w:val="22"/>
          <w:szCs w:val="22"/>
        </w:rPr>
        <w:t>The practice of technical report writing and making technical presentations.</w:t>
      </w:r>
    </w:p>
    <w:p w14:paraId="26D1C809" w14:textId="77777777" w:rsidR="00A34A66" w:rsidRPr="00CB3E12" w:rsidRDefault="00110983" w:rsidP="00A34A66">
      <w:pPr>
        <w:widowControl/>
        <w:numPr>
          <w:ilvl w:val="0"/>
          <w:numId w:val="11"/>
        </w:numPr>
        <w:jc w:val="left"/>
        <w:rPr>
          <w:rFonts w:asciiTheme="minorHAnsi" w:eastAsia="Times New Roman" w:hAnsiTheme="minorHAnsi"/>
          <w:color w:val="0432FF"/>
          <w:kern w:val="0"/>
          <w:sz w:val="22"/>
          <w:szCs w:val="22"/>
        </w:rPr>
      </w:pPr>
      <w:r w:rsidRPr="00CB3E12">
        <w:rPr>
          <w:rFonts w:asciiTheme="minorHAnsi" w:eastAsia="Times New Roman" w:hAnsiTheme="minorHAnsi"/>
          <w:color w:val="0432FF"/>
          <w:kern w:val="0"/>
          <w:sz w:val="22"/>
          <w:szCs w:val="22"/>
        </w:rPr>
        <w:t>Introduction to team</w:t>
      </w:r>
      <w:r w:rsidRPr="00CB3E12">
        <w:rPr>
          <w:rFonts w:asciiTheme="minorHAnsi" w:hAnsiTheme="minorHAnsi"/>
          <w:color w:val="0432FF"/>
          <w:kern w:val="0"/>
          <w:sz w:val="22"/>
          <w:szCs w:val="22"/>
        </w:rPr>
        <w:t>work</w:t>
      </w:r>
    </w:p>
    <w:p w14:paraId="19CE5C07" w14:textId="77777777" w:rsidR="00A34A66" w:rsidRDefault="00A34A66" w:rsidP="006343F8">
      <w:pPr>
        <w:pStyle w:val="PlainText"/>
        <w:jc w:val="both"/>
        <w:rPr>
          <w:rFonts w:asciiTheme="minorHAnsi" w:eastAsia="MS Mincho" w:hAnsiTheme="minorHAnsi" w:cs="Arial"/>
          <w:b/>
          <w:bCs/>
          <w:sz w:val="22"/>
          <w:szCs w:val="22"/>
          <w:u w:val="single"/>
        </w:rPr>
      </w:pPr>
    </w:p>
    <w:p w14:paraId="1CAD3C95" w14:textId="77777777" w:rsidR="006343F8" w:rsidRPr="00303776" w:rsidRDefault="00110983" w:rsidP="006343F8">
      <w:pPr>
        <w:pStyle w:val="PlainText"/>
        <w:jc w:val="both"/>
        <w:rPr>
          <w:rFonts w:asciiTheme="minorHAnsi" w:eastAsia="MS Mincho" w:hAnsiTheme="minorHAnsi" w:cs="Arial"/>
          <w:b/>
          <w:bCs/>
          <w:sz w:val="22"/>
          <w:szCs w:val="22"/>
          <w:u w:val="single"/>
        </w:rPr>
      </w:pPr>
      <w:r>
        <w:rPr>
          <w:rFonts w:asciiTheme="minorHAnsi" w:eastAsia="MS Mincho" w:hAnsiTheme="minorHAnsi" w:cs="Arial"/>
          <w:b/>
          <w:bCs/>
          <w:sz w:val="22"/>
          <w:szCs w:val="22"/>
          <w:u w:val="single"/>
        </w:rPr>
        <w:t>Course objective:</w:t>
      </w:r>
    </w:p>
    <w:p w14:paraId="3CF9D0E8"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Introduce students to the mechanical engineering design process and develop a product from its conception to the construction of a prototype</w:t>
      </w:r>
      <w:r>
        <w:rPr>
          <w:rFonts w:ascii="Calibri" w:eastAsia="Times New Roman" w:hAnsi="Calibri" w:cs="Arial"/>
          <w:color w:val="000000"/>
          <w:kern w:val="0"/>
          <w:sz w:val="22"/>
          <w:szCs w:val="22"/>
          <w:lang w:eastAsia="zh-TW"/>
        </w:rPr>
        <w:t>.</w:t>
      </w:r>
    </w:p>
    <w:p w14:paraId="56D037A3"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Develop the technical skills necessary to generate an engineering drawing and an engineering assembly using a CAD system</w:t>
      </w:r>
      <w:r>
        <w:rPr>
          <w:rFonts w:ascii="Calibri" w:eastAsia="Times New Roman" w:hAnsi="Calibri" w:cs="Arial"/>
          <w:color w:val="000000"/>
          <w:kern w:val="0"/>
          <w:sz w:val="22"/>
          <w:szCs w:val="22"/>
          <w:lang w:eastAsia="zh-TW"/>
        </w:rPr>
        <w:t>.</w:t>
      </w:r>
    </w:p>
    <w:p w14:paraId="0CF33C83" w14:textId="77777777" w:rsidR="00A34A66" w:rsidRPr="00CB3E12" w:rsidRDefault="00110983" w:rsidP="00A34A66">
      <w:pPr>
        <w:widowControl/>
        <w:numPr>
          <w:ilvl w:val="0"/>
          <w:numId w:val="17"/>
        </w:numPr>
        <w:spacing w:before="100" w:beforeAutospacing="1" w:after="100" w:afterAutospacing="1"/>
        <w:jc w:val="left"/>
        <w:rPr>
          <w:rFonts w:ascii="Calibri" w:eastAsia="Times New Roman" w:hAnsi="Calibri" w:cs="Arial"/>
          <w:color w:val="C00000"/>
          <w:kern w:val="0"/>
          <w:sz w:val="22"/>
          <w:szCs w:val="22"/>
          <w:lang w:eastAsia="zh-TW"/>
        </w:rPr>
      </w:pPr>
      <w:r w:rsidRPr="00CB3E12">
        <w:rPr>
          <w:rFonts w:ascii="Calibri" w:eastAsia="Times New Roman" w:hAnsi="Calibri" w:cs="Arial"/>
          <w:color w:val="C00000"/>
          <w:kern w:val="0"/>
          <w:sz w:val="22"/>
          <w:szCs w:val="22"/>
          <w:lang w:eastAsia="zh-TW"/>
        </w:rPr>
        <w:t>Provide a 'hands-on' experience through shop training and the construction of a physical artifact.</w:t>
      </w:r>
    </w:p>
    <w:p w14:paraId="6A652E53"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Introduce the elements of engineering communications, including a graphical representation of artifacts, communication within the design team, written reports, and oral presentations</w:t>
      </w:r>
      <w:r>
        <w:rPr>
          <w:rFonts w:ascii="Calibri" w:eastAsia="Times New Roman" w:hAnsi="Calibri" w:cs="Arial"/>
          <w:color w:val="000000"/>
          <w:kern w:val="0"/>
          <w:sz w:val="22"/>
          <w:szCs w:val="22"/>
          <w:lang w:eastAsia="zh-TW"/>
        </w:rPr>
        <w:t>.</w:t>
      </w:r>
    </w:p>
    <w:p w14:paraId="46AF23F5"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Introduce simple analysis and estimation of uncertainty in engineering design and manufacturing</w:t>
      </w:r>
      <w:r>
        <w:rPr>
          <w:rFonts w:ascii="Calibri" w:eastAsia="Times New Roman" w:hAnsi="Calibri" w:cs="Arial"/>
          <w:color w:val="000000"/>
          <w:kern w:val="0"/>
          <w:sz w:val="22"/>
          <w:szCs w:val="22"/>
          <w:lang w:eastAsia="zh-TW"/>
        </w:rPr>
        <w:t>.</w:t>
      </w:r>
    </w:p>
    <w:p w14:paraId="480346DE"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Obtain a basic understanding of various engineering materials and the manufacturing techniques used to process them into useful products</w:t>
      </w:r>
      <w:r>
        <w:rPr>
          <w:rFonts w:ascii="Calibri" w:eastAsia="Times New Roman" w:hAnsi="Calibri" w:cs="Arial"/>
          <w:color w:val="000000"/>
          <w:kern w:val="0"/>
          <w:sz w:val="22"/>
          <w:szCs w:val="22"/>
          <w:lang w:eastAsia="zh-TW"/>
        </w:rPr>
        <w:t>.</w:t>
      </w:r>
    </w:p>
    <w:p w14:paraId="40C29CD2" w14:textId="77777777" w:rsidR="00A34A66" w:rsidRPr="00A34A66" w:rsidRDefault="00110983" w:rsidP="00A34A66">
      <w:pPr>
        <w:widowControl/>
        <w:numPr>
          <w:ilvl w:val="0"/>
          <w:numId w:val="17"/>
        </w:numPr>
        <w:spacing w:before="100" w:beforeAutospacing="1" w:after="100" w:afterAutospacing="1"/>
        <w:jc w:val="left"/>
        <w:rPr>
          <w:rFonts w:ascii="Calibri" w:eastAsia="Times New Roman" w:hAnsi="Calibri" w:cs="Arial"/>
          <w:color w:val="000000"/>
          <w:kern w:val="0"/>
          <w:sz w:val="22"/>
          <w:szCs w:val="22"/>
          <w:lang w:eastAsia="zh-TW"/>
        </w:rPr>
      </w:pPr>
      <w:r w:rsidRPr="00A34A66">
        <w:rPr>
          <w:rFonts w:ascii="Calibri" w:eastAsia="Times New Roman" w:hAnsi="Calibri" w:cs="Arial"/>
          <w:color w:val="000000"/>
          <w:kern w:val="0"/>
          <w:sz w:val="22"/>
          <w:szCs w:val="22"/>
          <w:lang w:eastAsia="zh-TW"/>
        </w:rPr>
        <w:t>Develop a basic understanding of various types of machine elements, including bearings, gears, springs, and DC electric motors, and apply these elements appropriately in the design and fabrication of a machine</w:t>
      </w:r>
      <w:r>
        <w:rPr>
          <w:rFonts w:ascii="Calibri" w:eastAsia="Times New Roman" w:hAnsi="Calibri" w:cs="Arial"/>
          <w:color w:val="000000"/>
          <w:kern w:val="0"/>
          <w:sz w:val="22"/>
          <w:szCs w:val="22"/>
          <w:lang w:eastAsia="zh-TW"/>
        </w:rPr>
        <w:t>.</w:t>
      </w:r>
    </w:p>
    <w:p w14:paraId="05070CE5" w14:textId="77777777" w:rsidR="006343F8" w:rsidRPr="00A34A66" w:rsidRDefault="00110983" w:rsidP="00A34A66">
      <w:pPr>
        <w:pStyle w:val="PlainText"/>
        <w:jc w:val="both"/>
        <w:rPr>
          <w:rFonts w:asciiTheme="minorHAnsi" w:eastAsia="MS Mincho" w:hAnsiTheme="minorHAnsi" w:cs="Arial"/>
          <w:b/>
          <w:bCs/>
          <w:sz w:val="22"/>
          <w:szCs w:val="22"/>
          <w:u w:val="single"/>
        </w:rPr>
      </w:pPr>
      <w:r>
        <w:rPr>
          <w:rFonts w:asciiTheme="minorHAnsi" w:eastAsia="MS Mincho" w:hAnsiTheme="minorHAnsi" w:cs="Arial"/>
          <w:b/>
          <w:bCs/>
          <w:sz w:val="22"/>
          <w:szCs w:val="22"/>
          <w:u w:val="single"/>
        </w:rPr>
        <w:t xml:space="preserve">Course </w:t>
      </w:r>
      <w:r>
        <w:rPr>
          <w:rFonts w:asciiTheme="minorHAnsi" w:eastAsia="MS Mincho" w:hAnsiTheme="minorHAnsi" w:cs="Arial"/>
          <w:b/>
          <w:bCs/>
          <w:sz w:val="22"/>
          <w:szCs w:val="22"/>
          <w:u w:val="single"/>
          <w:lang w:val="en-US"/>
        </w:rPr>
        <w:t>outcomes</w:t>
      </w:r>
      <w:r>
        <w:rPr>
          <w:rFonts w:asciiTheme="minorHAnsi" w:eastAsia="MS Mincho" w:hAnsiTheme="minorHAnsi" w:cs="Arial"/>
          <w:b/>
          <w:bCs/>
          <w:sz w:val="22"/>
          <w:szCs w:val="22"/>
          <w:u w:val="single"/>
        </w:rPr>
        <w:t>:</w:t>
      </w:r>
    </w:p>
    <w:p w14:paraId="7A86502E"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understand engineering drawings with different views, including orthographic views, hidden lines, and cross-sectional views, and the representations of tolerances and surface finish on engineering drawings</w:t>
      </w:r>
      <w:r>
        <w:rPr>
          <w:rFonts w:ascii="Calibri" w:eastAsia="Times New Roman" w:hAnsi="Calibri" w:cs="Arial"/>
          <w:color w:val="000000"/>
          <w:sz w:val="22"/>
          <w:szCs w:val="22"/>
        </w:rPr>
        <w:t>.</w:t>
      </w:r>
    </w:p>
    <w:p w14:paraId="0DBEEE3F"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create 3D models of engineering objects, engineering drawings with different views, and an assembly of the objects that make up engineered systems using a CAD system</w:t>
      </w:r>
      <w:r>
        <w:rPr>
          <w:rFonts w:ascii="Calibri" w:eastAsia="Times New Roman" w:hAnsi="Calibri" w:cs="Arial"/>
          <w:color w:val="000000"/>
          <w:sz w:val="22"/>
          <w:szCs w:val="22"/>
        </w:rPr>
        <w:t>.</w:t>
      </w:r>
    </w:p>
    <w:p w14:paraId="70C6B256"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use essential machine shop equipment and hand tools safe</w:t>
      </w:r>
      <w:r>
        <w:rPr>
          <w:rFonts w:ascii="Calibri" w:eastAsia="Times New Roman" w:hAnsi="Calibri" w:cs="Arial"/>
          <w:color w:val="000000"/>
          <w:sz w:val="22"/>
          <w:szCs w:val="22"/>
        </w:rPr>
        <w:t>ly.</w:t>
      </w:r>
    </w:p>
    <w:p w14:paraId="11B48A13"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develop an awareness of CAM and rapid prototyping and the capabilities of these processes</w:t>
      </w:r>
      <w:r>
        <w:rPr>
          <w:rFonts w:ascii="Calibri" w:eastAsia="Times New Roman" w:hAnsi="Calibri" w:cs="Arial"/>
          <w:color w:val="000000"/>
          <w:sz w:val="22"/>
          <w:szCs w:val="22"/>
        </w:rPr>
        <w:t>.</w:t>
      </w:r>
    </w:p>
    <w:p w14:paraId="5621C60E"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design a moving machine based upon stated requirements and constraints using a systematic design process</w:t>
      </w:r>
      <w:r>
        <w:rPr>
          <w:rFonts w:ascii="Calibri" w:eastAsia="Times New Roman" w:hAnsi="Calibri" w:cs="Arial"/>
          <w:color w:val="000000"/>
          <w:sz w:val="22"/>
          <w:szCs w:val="22"/>
        </w:rPr>
        <w:t>.</w:t>
      </w:r>
    </w:p>
    <w:p w14:paraId="68B7E80A"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recognize and apply various types of bearings, gears, springs, couplings, and DC electric motors in the design and fabrication of a moving machine</w:t>
      </w:r>
      <w:r>
        <w:rPr>
          <w:rFonts w:ascii="Calibri" w:eastAsia="Times New Roman" w:hAnsi="Calibri" w:cs="Arial"/>
          <w:color w:val="000000"/>
          <w:sz w:val="22"/>
          <w:szCs w:val="22"/>
        </w:rPr>
        <w:t>.</w:t>
      </w:r>
    </w:p>
    <w:p w14:paraId="724DC97B"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use the cumulative distribution of the normal distribution to predict probabilities in the context of dimensional tolerances</w:t>
      </w:r>
      <w:r>
        <w:rPr>
          <w:rFonts w:ascii="Calibri" w:eastAsia="Times New Roman" w:hAnsi="Calibri" w:cs="Arial"/>
          <w:color w:val="000000"/>
          <w:sz w:val="22"/>
          <w:szCs w:val="22"/>
        </w:rPr>
        <w:t>.</w:t>
      </w:r>
    </w:p>
    <w:p w14:paraId="2D376B92"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identify the main classes of engineering materials, namely metals, polymers, ceramics, and composites, and distinguish their main physical and mechanical properties. They also can name examples of artifacts made from these materials</w:t>
      </w:r>
      <w:r>
        <w:rPr>
          <w:rFonts w:ascii="Calibri" w:eastAsia="Times New Roman" w:hAnsi="Calibri" w:cs="Arial"/>
          <w:color w:val="000000"/>
          <w:sz w:val="22"/>
          <w:szCs w:val="22"/>
        </w:rPr>
        <w:t>.</w:t>
      </w:r>
    </w:p>
    <w:p w14:paraId="42268B7E" w14:textId="77777777" w:rsidR="00A34A66" w:rsidRPr="000F41D9" w:rsidRDefault="00110983" w:rsidP="00A34A66">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name the most common processing techniques for metals, such as machining, casting, forging, extrusion, stamping, and forming. They can describe each process and give an example of an artifact made by the process</w:t>
      </w:r>
      <w:r>
        <w:rPr>
          <w:rFonts w:ascii="Calibri" w:eastAsia="Times New Roman" w:hAnsi="Calibri" w:cs="Arial"/>
          <w:color w:val="000000"/>
          <w:sz w:val="22"/>
          <w:szCs w:val="22"/>
        </w:rPr>
        <w:t>.</w:t>
      </w:r>
    </w:p>
    <w:p w14:paraId="5BC2373D" w14:textId="77777777" w:rsidR="00A34A66" w:rsidRPr="00A34A66" w:rsidRDefault="00110983" w:rsidP="00843E08">
      <w:pPr>
        <w:widowControl/>
        <w:numPr>
          <w:ilvl w:val="0"/>
          <w:numId w:val="18"/>
        </w:numPr>
        <w:spacing w:before="100" w:beforeAutospacing="1" w:after="100" w:afterAutospacing="1"/>
        <w:jc w:val="left"/>
        <w:rPr>
          <w:rFonts w:ascii="Calibri" w:eastAsia="Times New Roman" w:hAnsi="Calibri" w:cs="Arial"/>
          <w:color w:val="000000"/>
          <w:sz w:val="22"/>
          <w:szCs w:val="22"/>
        </w:rPr>
      </w:pPr>
      <w:r w:rsidRPr="000F41D9">
        <w:rPr>
          <w:rFonts w:ascii="Calibri" w:eastAsia="Times New Roman" w:hAnsi="Calibri" w:cs="Arial"/>
          <w:color w:val="000000"/>
          <w:sz w:val="22"/>
          <w:szCs w:val="22"/>
        </w:rPr>
        <w:t>Students can name the most common processing techniques for polymers, such as injection molding, blow molding, thermoforming, and rotational molding. They can describe each process and give an example of an artifact made by the process</w:t>
      </w:r>
      <w:r>
        <w:rPr>
          <w:rFonts w:ascii="Calibri" w:eastAsia="Times New Roman" w:hAnsi="Calibri" w:cs="Arial"/>
          <w:color w:val="000000"/>
          <w:sz w:val="22"/>
          <w:szCs w:val="22"/>
        </w:rPr>
        <w:t>.</w:t>
      </w:r>
    </w:p>
    <w:p w14:paraId="44CE1087" w14:textId="77777777" w:rsidR="00C520F4" w:rsidRDefault="00C520F4" w:rsidP="00303776">
      <w:pPr>
        <w:pStyle w:val="PlainText"/>
        <w:jc w:val="both"/>
        <w:rPr>
          <w:rFonts w:asciiTheme="minorHAnsi" w:eastAsia="MS Mincho" w:hAnsiTheme="minorHAnsi" w:cs="Arial"/>
          <w:b/>
          <w:bCs/>
          <w:sz w:val="22"/>
          <w:szCs w:val="22"/>
          <w:u w:val="single"/>
          <w:lang w:val="en-US"/>
        </w:rPr>
      </w:pPr>
    </w:p>
    <w:p w14:paraId="305CDE11" w14:textId="77777777" w:rsidR="00303776" w:rsidRPr="00303776" w:rsidRDefault="00110983" w:rsidP="00303776">
      <w:pPr>
        <w:pStyle w:val="PlainText"/>
        <w:jc w:val="both"/>
        <w:rPr>
          <w:rFonts w:asciiTheme="minorHAnsi" w:eastAsia="MS Mincho" w:hAnsiTheme="minorHAnsi" w:cs="Arial"/>
          <w:b/>
          <w:bCs/>
          <w:sz w:val="22"/>
          <w:szCs w:val="22"/>
          <w:u w:val="single"/>
        </w:rPr>
      </w:pPr>
      <w:r>
        <w:rPr>
          <w:rFonts w:asciiTheme="minorHAnsi" w:eastAsia="MS Mincho" w:hAnsiTheme="minorHAnsi" w:cs="Arial"/>
          <w:b/>
          <w:bCs/>
          <w:sz w:val="22"/>
          <w:szCs w:val="22"/>
          <w:u w:val="single"/>
        </w:rPr>
        <w:t>Assignments</w:t>
      </w:r>
      <w:r w:rsidRPr="00303776">
        <w:rPr>
          <w:rFonts w:asciiTheme="minorHAnsi" w:eastAsia="MS Mincho" w:hAnsiTheme="minorHAnsi" w:cs="Arial"/>
          <w:b/>
          <w:bCs/>
          <w:sz w:val="22"/>
          <w:szCs w:val="22"/>
          <w:u w:val="single"/>
        </w:rPr>
        <w:t>:</w:t>
      </w:r>
    </w:p>
    <w:p w14:paraId="75BFEF8A" w14:textId="5A20E014" w:rsidR="00303776" w:rsidRPr="00303776" w:rsidRDefault="00110983" w:rsidP="00303776">
      <w:pPr>
        <w:pStyle w:val="PlainText"/>
        <w:spacing w:after="120"/>
        <w:jc w:val="both"/>
        <w:rPr>
          <w:rFonts w:asciiTheme="minorHAnsi" w:hAnsiTheme="minorHAnsi"/>
          <w:sz w:val="22"/>
          <w:szCs w:val="22"/>
          <w:lang w:eastAsia="zh-CN"/>
        </w:rPr>
      </w:pPr>
      <w:r w:rsidRPr="00303776">
        <w:rPr>
          <w:rFonts w:asciiTheme="minorHAnsi" w:hAnsiTheme="minorHAnsi"/>
          <w:sz w:val="22"/>
          <w:szCs w:val="22"/>
          <w:lang w:eastAsia="zh-CN"/>
        </w:rPr>
        <w:t xml:space="preserve">There </w:t>
      </w:r>
      <w:r w:rsidR="003F5019">
        <w:rPr>
          <w:rFonts w:asciiTheme="minorHAnsi" w:hAnsiTheme="minorHAnsi"/>
          <w:noProof/>
          <w:sz w:val="22"/>
          <w:szCs w:val="22"/>
          <w:lang w:val="en-US" w:eastAsia="zh-CN"/>
        </w:rPr>
        <w:t>are</w:t>
      </w:r>
      <w:r w:rsidRPr="003C7ED7">
        <w:rPr>
          <w:rFonts w:asciiTheme="minorHAnsi" w:hAnsiTheme="minorHAnsi"/>
          <w:noProof/>
          <w:sz w:val="22"/>
          <w:szCs w:val="22"/>
          <w:lang w:eastAsia="zh-CN"/>
        </w:rPr>
        <w:t xml:space="preserve"> </w:t>
      </w:r>
      <w:r w:rsidR="00687C09">
        <w:rPr>
          <w:rFonts w:asciiTheme="minorHAnsi" w:hAnsiTheme="minorHAnsi"/>
          <w:sz w:val="22"/>
          <w:szCs w:val="22"/>
          <w:lang w:val="en-US" w:eastAsia="zh-CN"/>
        </w:rPr>
        <w:t>~</w:t>
      </w:r>
      <w:r w:rsidR="00D20BA8">
        <w:rPr>
          <w:rFonts w:asciiTheme="minorHAnsi" w:hAnsiTheme="minorHAnsi"/>
          <w:sz w:val="22"/>
          <w:szCs w:val="22"/>
          <w:lang w:eastAsia="zh-CN"/>
        </w:rPr>
        <w:t xml:space="preserve"> </w:t>
      </w:r>
      <w:r w:rsidR="00D20BA8" w:rsidRPr="0060420E">
        <w:rPr>
          <w:rFonts w:asciiTheme="minorHAnsi" w:hAnsiTheme="minorHAnsi"/>
          <w:noProof/>
          <w:color w:val="0432FF"/>
          <w:sz w:val="22"/>
          <w:szCs w:val="22"/>
          <w:lang w:eastAsia="zh-CN"/>
        </w:rPr>
        <w:t>1</w:t>
      </w:r>
      <w:r w:rsidR="006B61D0">
        <w:rPr>
          <w:rFonts w:asciiTheme="minorHAnsi" w:hAnsiTheme="minorHAnsi"/>
          <w:noProof/>
          <w:color w:val="0432FF"/>
          <w:sz w:val="22"/>
          <w:szCs w:val="22"/>
          <w:lang w:val="en-US" w:eastAsia="zh-CN"/>
        </w:rPr>
        <w:t>3</w:t>
      </w:r>
      <w:r w:rsidRPr="004159C3">
        <w:rPr>
          <w:rFonts w:asciiTheme="minorHAnsi" w:hAnsiTheme="minorHAnsi"/>
          <w:b/>
          <w:color w:val="0432FF"/>
          <w:sz w:val="22"/>
          <w:szCs w:val="22"/>
          <w:lang w:eastAsia="zh-CN"/>
        </w:rPr>
        <w:t xml:space="preserve"> </w:t>
      </w:r>
      <w:r w:rsidRPr="00303776">
        <w:rPr>
          <w:rFonts w:asciiTheme="minorHAnsi" w:hAnsiTheme="minorHAnsi"/>
          <w:sz w:val="22"/>
          <w:szCs w:val="22"/>
          <w:lang w:eastAsia="zh-CN"/>
        </w:rPr>
        <w:t>homework</w:t>
      </w:r>
      <w:r w:rsidR="00090619">
        <w:rPr>
          <w:rFonts w:asciiTheme="minorHAnsi" w:hAnsiTheme="minorHAnsi"/>
          <w:sz w:val="22"/>
          <w:szCs w:val="22"/>
          <w:lang w:eastAsia="zh-CN"/>
        </w:rPr>
        <w:t xml:space="preserve"> </w:t>
      </w:r>
      <w:r w:rsidR="00090619" w:rsidRPr="00C520F4">
        <w:rPr>
          <w:rFonts w:asciiTheme="minorHAnsi" w:hAnsiTheme="minorHAnsi"/>
          <w:noProof/>
          <w:sz w:val="22"/>
          <w:szCs w:val="22"/>
          <w:lang w:eastAsia="zh-CN"/>
        </w:rPr>
        <w:t>assignments</w:t>
      </w:r>
      <w:r w:rsidRPr="00303776">
        <w:rPr>
          <w:rFonts w:asciiTheme="minorHAnsi" w:hAnsiTheme="minorHAnsi"/>
          <w:sz w:val="22"/>
          <w:szCs w:val="22"/>
          <w:lang w:eastAsia="zh-CN"/>
        </w:rPr>
        <w:t xml:space="preserve"> from the lecture and </w:t>
      </w:r>
      <w:r w:rsidR="0060420E">
        <w:rPr>
          <w:rFonts w:asciiTheme="minorHAnsi" w:hAnsiTheme="minorHAnsi"/>
          <w:sz w:val="22"/>
          <w:szCs w:val="22"/>
          <w:lang w:eastAsia="zh-CN"/>
        </w:rPr>
        <w:t xml:space="preserve">about </w:t>
      </w:r>
      <w:r w:rsidR="0060420E">
        <w:rPr>
          <w:rFonts w:asciiTheme="minorHAnsi" w:hAnsiTheme="minorHAnsi"/>
          <w:noProof/>
          <w:color w:val="0000FF"/>
          <w:sz w:val="22"/>
          <w:szCs w:val="22"/>
          <w:lang w:val="en-US" w:eastAsia="zh-CN"/>
        </w:rPr>
        <w:t>1</w:t>
      </w:r>
      <w:r w:rsidR="003F5019">
        <w:rPr>
          <w:rFonts w:asciiTheme="minorHAnsi" w:hAnsiTheme="minorHAnsi"/>
          <w:noProof/>
          <w:color w:val="0000FF"/>
          <w:sz w:val="22"/>
          <w:szCs w:val="22"/>
          <w:lang w:val="en-US" w:eastAsia="zh-CN"/>
        </w:rPr>
        <w:t>8</w:t>
      </w:r>
      <w:r w:rsidRPr="00303776">
        <w:rPr>
          <w:rFonts w:asciiTheme="minorHAnsi" w:hAnsiTheme="minorHAnsi"/>
          <w:sz w:val="22"/>
          <w:szCs w:val="22"/>
          <w:lang w:eastAsia="zh-CN"/>
        </w:rPr>
        <w:t xml:space="preserve"> </w:t>
      </w:r>
      <w:r w:rsidR="001D2579">
        <w:rPr>
          <w:rFonts w:asciiTheme="minorHAnsi" w:hAnsiTheme="minorHAnsi"/>
          <w:sz w:val="22"/>
          <w:szCs w:val="22"/>
          <w:lang w:eastAsia="zh-CN"/>
        </w:rPr>
        <w:t>lab assign</w:t>
      </w:r>
      <w:r w:rsidR="00927D4A">
        <w:rPr>
          <w:rFonts w:asciiTheme="minorHAnsi" w:hAnsiTheme="minorHAnsi"/>
          <w:sz w:val="22"/>
          <w:szCs w:val="22"/>
          <w:lang w:eastAsia="zh-CN"/>
        </w:rPr>
        <w:t>m</w:t>
      </w:r>
      <w:r w:rsidR="001D2579">
        <w:rPr>
          <w:rFonts w:asciiTheme="minorHAnsi" w:hAnsiTheme="minorHAnsi"/>
          <w:sz w:val="22"/>
          <w:szCs w:val="22"/>
          <w:lang w:val="en-US" w:eastAsia="zh-CN"/>
        </w:rPr>
        <w:t>ents</w:t>
      </w:r>
      <w:r w:rsidR="00927D4A">
        <w:rPr>
          <w:rFonts w:asciiTheme="minorHAnsi" w:hAnsiTheme="minorHAnsi"/>
          <w:sz w:val="22"/>
          <w:szCs w:val="22"/>
          <w:lang w:eastAsia="zh-CN"/>
        </w:rPr>
        <w:t xml:space="preserve"> </w:t>
      </w:r>
      <w:r w:rsidRPr="00303776">
        <w:rPr>
          <w:rFonts w:asciiTheme="minorHAnsi" w:hAnsiTheme="minorHAnsi"/>
          <w:sz w:val="22"/>
          <w:szCs w:val="22"/>
          <w:lang w:eastAsia="zh-CN"/>
        </w:rPr>
        <w:t xml:space="preserve">from the lab </w:t>
      </w:r>
      <w:r w:rsidR="0060420E">
        <w:rPr>
          <w:rFonts w:asciiTheme="minorHAnsi" w:hAnsiTheme="minorHAnsi"/>
          <w:sz w:val="22"/>
          <w:szCs w:val="22"/>
          <w:lang w:eastAsia="zh-CN"/>
        </w:rPr>
        <w:t>activities</w:t>
      </w:r>
      <w:r w:rsidRPr="00303776">
        <w:rPr>
          <w:rFonts w:asciiTheme="minorHAnsi" w:hAnsiTheme="minorHAnsi"/>
          <w:sz w:val="22"/>
          <w:szCs w:val="22"/>
          <w:lang w:eastAsia="zh-CN"/>
        </w:rPr>
        <w:t>.</w:t>
      </w:r>
    </w:p>
    <w:p w14:paraId="5F557844" w14:textId="77777777" w:rsidR="00303776" w:rsidRPr="00303776" w:rsidRDefault="00303776" w:rsidP="00303776">
      <w:pPr>
        <w:pStyle w:val="PlainText"/>
        <w:jc w:val="both"/>
        <w:rPr>
          <w:rFonts w:asciiTheme="minorHAnsi" w:hAnsiTheme="minorHAnsi" w:cs="Arial"/>
          <w:b/>
          <w:bCs/>
          <w:sz w:val="22"/>
          <w:szCs w:val="22"/>
          <w:u w:val="single"/>
          <w:lang w:eastAsia="zh-CN"/>
        </w:rPr>
      </w:pPr>
    </w:p>
    <w:p w14:paraId="6CF3C1B6" w14:textId="77777777" w:rsidR="00303776" w:rsidRPr="00303776" w:rsidRDefault="00110983" w:rsidP="00303776">
      <w:pPr>
        <w:pStyle w:val="PlainText"/>
        <w:jc w:val="both"/>
        <w:rPr>
          <w:rFonts w:asciiTheme="minorHAnsi" w:eastAsia="MS Mincho" w:hAnsiTheme="minorHAnsi" w:cs="Arial"/>
          <w:b/>
          <w:bCs/>
          <w:sz w:val="22"/>
          <w:szCs w:val="22"/>
        </w:rPr>
      </w:pPr>
      <w:r>
        <w:rPr>
          <w:rFonts w:asciiTheme="minorHAnsi" w:eastAsia="MS Mincho" w:hAnsiTheme="minorHAnsi" w:cs="Arial"/>
          <w:b/>
          <w:bCs/>
          <w:sz w:val="22"/>
          <w:szCs w:val="22"/>
          <w:u w:val="single"/>
        </w:rPr>
        <w:t xml:space="preserve">Final </w:t>
      </w:r>
      <w:r w:rsidRPr="00303776">
        <w:rPr>
          <w:rFonts w:asciiTheme="minorHAnsi" w:eastAsia="MS Mincho" w:hAnsiTheme="minorHAnsi" w:cs="Arial"/>
          <w:b/>
          <w:bCs/>
          <w:sz w:val="22"/>
          <w:szCs w:val="22"/>
          <w:u w:val="single"/>
        </w:rPr>
        <w:t>Project:</w:t>
      </w:r>
      <w:r w:rsidRPr="00303776">
        <w:rPr>
          <w:rFonts w:asciiTheme="minorHAnsi" w:eastAsia="MS Mincho" w:hAnsiTheme="minorHAnsi" w:cs="Arial"/>
          <w:b/>
          <w:bCs/>
          <w:sz w:val="22"/>
          <w:szCs w:val="22"/>
        </w:rPr>
        <w:t xml:space="preserve"> </w:t>
      </w:r>
    </w:p>
    <w:p w14:paraId="5E5B4A5E" w14:textId="07477D25" w:rsidR="00927D4A" w:rsidRPr="00E13CCB" w:rsidRDefault="00110983" w:rsidP="00E13CCB">
      <w:pPr>
        <w:pStyle w:val="PlainText"/>
        <w:spacing w:after="60"/>
        <w:jc w:val="both"/>
        <w:rPr>
          <w:rFonts w:asciiTheme="minorHAnsi" w:eastAsia="MS Mincho" w:hAnsiTheme="minorHAnsi"/>
          <w:color w:val="000000" w:themeColor="text1"/>
          <w:sz w:val="22"/>
          <w:szCs w:val="22"/>
          <w:lang w:val="en-US"/>
        </w:rPr>
      </w:pPr>
      <w:r w:rsidRPr="007D447B">
        <w:rPr>
          <w:rFonts w:asciiTheme="minorHAnsi" w:eastAsia="MS Mincho" w:hAnsiTheme="minorHAnsi"/>
          <w:noProof/>
          <w:sz w:val="22"/>
          <w:szCs w:val="22"/>
        </w:rPr>
        <w:t>Course</w:t>
      </w:r>
      <w:r w:rsidR="00303776" w:rsidRPr="007D447B">
        <w:rPr>
          <w:rFonts w:asciiTheme="minorHAnsi" w:eastAsia="MS Mincho" w:hAnsiTheme="minorHAnsi"/>
          <w:noProof/>
          <w:sz w:val="22"/>
          <w:szCs w:val="22"/>
        </w:rPr>
        <w:t>work</w:t>
      </w:r>
      <w:r w:rsidR="00303776" w:rsidRPr="00303776">
        <w:rPr>
          <w:rFonts w:asciiTheme="minorHAnsi" w:eastAsia="MS Mincho" w:hAnsiTheme="minorHAnsi"/>
          <w:sz w:val="22"/>
          <w:szCs w:val="22"/>
        </w:rPr>
        <w:t xml:space="preserve"> </w:t>
      </w:r>
      <w:r w:rsidR="00303776" w:rsidRPr="003C7ED7">
        <w:rPr>
          <w:rFonts w:asciiTheme="minorHAnsi" w:eastAsia="MS Mincho" w:hAnsiTheme="minorHAnsi"/>
          <w:noProof/>
          <w:sz w:val="22"/>
          <w:szCs w:val="22"/>
        </w:rPr>
        <w:t>also consist</w:t>
      </w:r>
      <w:r w:rsidR="003F5019">
        <w:rPr>
          <w:rFonts w:asciiTheme="minorHAnsi" w:eastAsia="MS Mincho" w:hAnsiTheme="minorHAnsi"/>
          <w:noProof/>
          <w:sz w:val="22"/>
          <w:szCs w:val="22"/>
          <w:lang w:val="en-US"/>
        </w:rPr>
        <w:t>s</w:t>
      </w:r>
      <w:r w:rsidR="00303776" w:rsidRPr="00303776">
        <w:rPr>
          <w:rFonts w:asciiTheme="minorHAnsi" w:eastAsia="MS Mincho" w:hAnsiTheme="minorHAnsi"/>
          <w:sz w:val="22"/>
          <w:szCs w:val="22"/>
        </w:rPr>
        <w:t xml:space="preserve"> of </w:t>
      </w:r>
      <w:r w:rsidR="00673D6C">
        <w:rPr>
          <w:rFonts w:asciiTheme="minorHAnsi" w:hAnsiTheme="minorHAnsi"/>
          <w:sz w:val="22"/>
          <w:szCs w:val="22"/>
          <w:lang w:val="en-US" w:eastAsia="zh-CN"/>
        </w:rPr>
        <w:t>a</w:t>
      </w:r>
      <w:r w:rsidR="00303776" w:rsidRPr="00303776">
        <w:rPr>
          <w:rFonts w:asciiTheme="minorHAnsi" w:eastAsia="MS Mincho" w:hAnsiTheme="minorHAnsi"/>
          <w:sz w:val="22"/>
          <w:szCs w:val="22"/>
        </w:rPr>
        <w:t xml:space="preserve"> semester-long group project</w:t>
      </w:r>
      <w:r w:rsidR="00303776" w:rsidRPr="00303776">
        <w:rPr>
          <w:rFonts w:asciiTheme="minorHAnsi" w:hAnsiTheme="minorHAnsi"/>
          <w:sz w:val="22"/>
          <w:szCs w:val="22"/>
          <w:lang w:eastAsia="zh-CN"/>
        </w:rPr>
        <w:t xml:space="preserve">. </w:t>
      </w:r>
      <w:r w:rsidR="003F5019">
        <w:rPr>
          <w:rFonts w:asciiTheme="minorHAnsi" w:hAnsiTheme="minorHAnsi"/>
          <w:sz w:val="22"/>
          <w:szCs w:val="22"/>
          <w:lang w:val="en-US" w:eastAsia="zh-CN"/>
        </w:rPr>
        <w:t xml:space="preserve">The instructor and TAs will </w:t>
      </w:r>
      <w:r w:rsidR="00303776" w:rsidRPr="003C7ED7">
        <w:rPr>
          <w:rFonts w:asciiTheme="minorHAnsi" w:eastAsia="MS Mincho" w:hAnsiTheme="minorHAnsi"/>
          <w:noProof/>
          <w:sz w:val="22"/>
          <w:szCs w:val="22"/>
        </w:rPr>
        <w:t>arrange groups</w:t>
      </w:r>
      <w:r w:rsidR="00303776" w:rsidRPr="003C7ED7">
        <w:rPr>
          <w:rFonts w:asciiTheme="minorHAnsi" w:hAnsiTheme="minorHAnsi"/>
          <w:noProof/>
          <w:sz w:val="22"/>
          <w:szCs w:val="22"/>
          <w:lang w:eastAsia="zh-CN"/>
        </w:rPr>
        <w:t xml:space="preserve"> based on some criteria</w:t>
      </w:r>
      <w:r w:rsidR="00303776" w:rsidRPr="00303776">
        <w:rPr>
          <w:rFonts w:asciiTheme="minorHAnsi" w:hAnsiTheme="minorHAnsi"/>
          <w:sz w:val="22"/>
          <w:szCs w:val="22"/>
          <w:lang w:eastAsia="zh-CN"/>
        </w:rPr>
        <w:t>.</w:t>
      </w:r>
      <w:r w:rsidR="00303776" w:rsidRPr="00303776">
        <w:rPr>
          <w:rFonts w:asciiTheme="minorHAnsi" w:eastAsia="MS Mincho" w:hAnsiTheme="minorHAnsi"/>
          <w:sz w:val="22"/>
          <w:szCs w:val="22"/>
        </w:rPr>
        <w:t xml:space="preserve"> </w:t>
      </w:r>
      <w:r>
        <w:rPr>
          <w:rFonts w:asciiTheme="minorHAnsi" w:eastAsia="MS Mincho" w:hAnsiTheme="minorHAnsi"/>
          <w:sz w:val="22"/>
          <w:szCs w:val="22"/>
          <w:lang w:val="en-US"/>
        </w:rPr>
        <w:t xml:space="preserve"> </w:t>
      </w:r>
      <w:r w:rsidR="00B52845" w:rsidRPr="00673D6C">
        <w:rPr>
          <w:rFonts w:asciiTheme="minorHAnsi" w:eastAsia="MS Mincho" w:hAnsiTheme="minorHAnsi"/>
          <w:color w:val="000000" w:themeColor="text1"/>
          <w:sz w:val="22"/>
          <w:szCs w:val="22"/>
          <w:u w:val="single"/>
          <w:lang w:val="en-US"/>
        </w:rPr>
        <w:t>We expect 80% of your prototype is ready by the design-review on Friday, April 9.</w:t>
      </w:r>
      <w:r>
        <w:rPr>
          <w:rFonts w:asciiTheme="minorHAnsi" w:eastAsia="MS Mincho" w:hAnsiTheme="minorHAnsi"/>
          <w:sz w:val="22"/>
          <w:szCs w:val="22"/>
          <w:lang w:val="en-US"/>
        </w:rPr>
        <w:t xml:space="preserve">  The </w:t>
      </w:r>
      <w:r w:rsidR="0060420E">
        <w:rPr>
          <w:rFonts w:asciiTheme="minorHAnsi" w:eastAsia="MS Mincho" w:hAnsiTheme="minorHAnsi"/>
          <w:sz w:val="22"/>
          <w:szCs w:val="22"/>
        </w:rPr>
        <w:t xml:space="preserve">term project </w:t>
      </w:r>
      <w:r w:rsidR="00303776" w:rsidRPr="007D447B">
        <w:rPr>
          <w:rFonts w:asciiTheme="minorHAnsi" w:hAnsiTheme="minorHAnsi"/>
          <w:noProof/>
          <w:sz w:val="22"/>
          <w:szCs w:val="22"/>
          <w:lang w:eastAsia="zh-CN"/>
        </w:rPr>
        <w:t>competition</w:t>
      </w:r>
      <w:r w:rsidR="00303776" w:rsidRPr="00303776">
        <w:rPr>
          <w:rFonts w:asciiTheme="minorHAnsi" w:hAnsiTheme="minorHAnsi"/>
          <w:sz w:val="22"/>
          <w:szCs w:val="22"/>
          <w:lang w:eastAsia="zh-CN"/>
        </w:rPr>
        <w:t xml:space="preserve"> </w:t>
      </w:r>
      <w:r>
        <w:rPr>
          <w:rFonts w:asciiTheme="minorHAnsi" w:hAnsiTheme="minorHAnsi"/>
          <w:sz w:val="22"/>
          <w:szCs w:val="22"/>
          <w:lang w:eastAsia="zh-CN"/>
        </w:rPr>
        <w:t xml:space="preserve">is </w:t>
      </w:r>
      <w:r w:rsidR="00303776" w:rsidRPr="00303776">
        <w:rPr>
          <w:rFonts w:asciiTheme="minorHAnsi" w:eastAsia="MS Mincho" w:hAnsiTheme="minorHAnsi"/>
          <w:sz w:val="22"/>
          <w:szCs w:val="22"/>
        </w:rPr>
        <w:t xml:space="preserve">on </w:t>
      </w:r>
      <w:r>
        <w:rPr>
          <w:rFonts w:asciiTheme="minorHAnsi" w:eastAsia="MS Mincho" w:hAnsiTheme="minorHAnsi"/>
          <w:b/>
          <w:color w:val="C00000"/>
          <w:sz w:val="22"/>
          <w:szCs w:val="22"/>
        </w:rPr>
        <w:t>Friday</w:t>
      </w:r>
      <w:r w:rsidR="0060420E">
        <w:rPr>
          <w:rFonts w:asciiTheme="minorHAnsi" w:eastAsia="MS Mincho" w:hAnsiTheme="minorHAnsi"/>
          <w:sz w:val="22"/>
          <w:szCs w:val="22"/>
        </w:rPr>
        <w:t xml:space="preserve">, </w:t>
      </w:r>
      <w:r>
        <w:rPr>
          <w:rFonts w:asciiTheme="minorHAnsi" w:hAnsiTheme="minorHAnsi"/>
          <w:b/>
          <w:color w:val="C00000"/>
          <w:sz w:val="22"/>
          <w:szCs w:val="22"/>
          <w:lang w:val="en-US" w:eastAsia="zh-CN"/>
        </w:rPr>
        <w:t xml:space="preserve">April </w:t>
      </w:r>
      <w:r w:rsidR="0060420E">
        <w:rPr>
          <w:rFonts w:asciiTheme="minorHAnsi" w:hAnsiTheme="minorHAnsi"/>
          <w:b/>
          <w:color w:val="C00000"/>
          <w:sz w:val="22"/>
          <w:szCs w:val="22"/>
          <w:lang w:val="en-US" w:eastAsia="zh-CN"/>
        </w:rPr>
        <w:t>2</w:t>
      </w:r>
      <w:r w:rsidR="00673D6C" w:rsidRPr="00316242">
        <w:rPr>
          <w:rFonts w:asciiTheme="minorHAnsi" w:eastAsia="MS Mincho" w:hAnsiTheme="minorHAnsi"/>
          <w:b/>
          <w:bCs/>
          <w:color w:val="C00000"/>
          <w:sz w:val="22"/>
          <w:szCs w:val="22"/>
        </w:rPr>
        <w:t>3</w:t>
      </w:r>
      <w:r w:rsidR="00673D6C">
        <w:rPr>
          <w:rFonts w:asciiTheme="minorHAnsi" w:eastAsia="MS Mincho" w:hAnsiTheme="minorHAnsi"/>
          <w:color w:val="C00000"/>
          <w:sz w:val="22"/>
          <w:szCs w:val="22"/>
        </w:rPr>
        <w:t>.</w:t>
      </w:r>
      <w:r w:rsidR="00673D6C">
        <w:rPr>
          <w:rFonts w:asciiTheme="minorHAnsi" w:eastAsia="MS Mincho" w:hAnsiTheme="minorHAnsi"/>
          <w:color w:val="C00000"/>
          <w:sz w:val="22"/>
          <w:szCs w:val="22"/>
          <w:lang w:val="en-US"/>
        </w:rPr>
        <w:t xml:space="preserve"> </w:t>
      </w:r>
      <w:r>
        <w:rPr>
          <w:rFonts w:asciiTheme="minorHAnsi" w:eastAsia="MS Mincho" w:hAnsiTheme="minorHAnsi"/>
          <w:color w:val="C00000"/>
          <w:sz w:val="22"/>
          <w:szCs w:val="22"/>
        </w:rPr>
        <w:t xml:space="preserve"> </w:t>
      </w:r>
      <w:r w:rsidRPr="00927D4A">
        <w:rPr>
          <w:rFonts w:asciiTheme="minorHAnsi" w:eastAsia="MS Mincho" w:hAnsiTheme="minorHAnsi"/>
          <w:color w:val="000000" w:themeColor="text1"/>
          <w:sz w:val="22"/>
          <w:szCs w:val="22"/>
        </w:rPr>
        <w:t xml:space="preserve">The deadline </w:t>
      </w:r>
      <w:r w:rsidR="003117E6">
        <w:rPr>
          <w:rFonts w:asciiTheme="minorHAnsi" w:eastAsia="MS Mincho" w:hAnsiTheme="minorHAnsi"/>
          <w:color w:val="000000" w:themeColor="text1"/>
          <w:sz w:val="22"/>
          <w:szCs w:val="22"/>
        </w:rPr>
        <w:t>for the term project report (~1</w:t>
      </w:r>
      <w:r w:rsidR="00B52845">
        <w:rPr>
          <w:rFonts w:asciiTheme="minorHAnsi" w:eastAsia="MS Mincho" w:hAnsiTheme="minorHAnsi"/>
          <w:color w:val="000000" w:themeColor="text1"/>
          <w:sz w:val="22"/>
          <w:szCs w:val="22"/>
          <w:lang w:val="en-US"/>
        </w:rPr>
        <w:t>5</w:t>
      </w:r>
      <w:r w:rsidR="00673D6C">
        <w:rPr>
          <w:rFonts w:asciiTheme="minorHAnsi" w:eastAsia="MS Mincho" w:hAnsiTheme="minorHAnsi"/>
          <w:color w:val="000000" w:themeColor="text1"/>
          <w:sz w:val="22"/>
          <w:szCs w:val="22"/>
        </w:rPr>
        <w:t xml:space="preserve"> pages) i</w:t>
      </w:r>
      <w:r w:rsidR="00673D6C">
        <w:rPr>
          <w:rFonts w:asciiTheme="minorHAnsi" w:eastAsia="MS Mincho" w:hAnsiTheme="minorHAnsi"/>
          <w:color w:val="000000" w:themeColor="text1"/>
          <w:sz w:val="22"/>
          <w:szCs w:val="22"/>
          <w:lang w:val="en-US"/>
        </w:rPr>
        <w:t>s</w:t>
      </w:r>
      <w:r w:rsidRPr="00927D4A">
        <w:rPr>
          <w:rFonts w:asciiTheme="minorHAnsi" w:eastAsia="MS Mincho" w:hAnsiTheme="minorHAnsi"/>
          <w:color w:val="000000" w:themeColor="text1"/>
          <w:sz w:val="22"/>
          <w:szCs w:val="22"/>
        </w:rPr>
        <w:t xml:space="preserve"> </w:t>
      </w:r>
      <w:r w:rsidR="00D72592">
        <w:rPr>
          <w:rFonts w:asciiTheme="minorHAnsi" w:eastAsia="MS Mincho" w:hAnsiTheme="minorHAnsi"/>
          <w:b/>
          <w:color w:val="C00000"/>
          <w:sz w:val="22"/>
          <w:szCs w:val="22"/>
          <w:lang w:val="en-US"/>
        </w:rPr>
        <w:t>Friday</w:t>
      </w:r>
      <w:r w:rsidRPr="00927D4A">
        <w:rPr>
          <w:rFonts w:asciiTheme="minorHAnsi" w:eastAsia="MS Mincho" w:hAnsiTheme="minorHAnsi"/>
          <w:b/>
          <w:color w:val="C00000"/>
          <w:sz w:val="22"/>
          <w:szCs w:val="22"/>
        </w:rPr>
        <w:t xml:space="preserve">, </w:t>
      </w:r>
      <w:r w:rsidRPr="00927D4A">
        <w:rPr>
          <w:rFonts w:asciiTheme="minorHAnsi" w:hAnsiTheme="minorHAnsi"/>
          <w:b/>
          <w:color w:val="C00000"/>
          <w:sz w:val="22"/>
          <w:szCs w:val="22"/>
          <w:lang w:val="en-US" w:eastAsia="zh-CN"/>
        </w:rPr>
        <w:t xml:space="preserve">April </w:t>
      </w:r>
      <w:r w:rsidR="00D72592">
        <w:rPr>
          <w:rFonts w:asciiTheme="minorHAnsi" w:eastAsia="MS Mincho" w:hAnsiTheme="minorHAnsi"/>
          <w:b/>
          <w:color w:val="C00000"/>
          <w:sz w:val="22"/>
          <w:szCs w:val="22"/>
          <w:lang w:val="en-US"/>
        </w:rPr>
        <w:t>30</w:t>
      </w:r>
      <w:r w:rsidRPr="00927D4A">
        <w:rPr>
          <w:rFonts w:asciiTheme="minorHAnsi" w:eastAsia="MS Mincho" w:hAnsiTheme="minorHAnsi"/>
          <w:b/>
          <w:color w:val="000000" w:themeColor="text1"/>
          <w:sz w:val="22"/>
          <w:szCs w:val="22"/>
          <w:lang w:val="en-US"/>
        </w:rPr>
        <w:t>.</w:t>
      </w:r>
    </w:p>
    <w:p w14:paraId="6F40DDAC" w14:textId="77777777" w:rsidR="00090619" w:rsidRPr="00090619" w:rsidRDefault="00110983" w:rsidP="00090619">
      <w:pPr>
        <w:pStyle w:val="PlainText"/>
        <w:jc w:val="both"/>
        <w:rPr>
          <w:rFonts w:asciiTheme="minorHAnsi" w:eastAsia="MS Mincho" w:hAnsiTheme="minorHAnsi" w:cs="Arial"/>
          <w:b/>
          <w:bCs/>
          <w:sz w:val="22"/>
          <w:szCs w:val="22"/>
        </w:rPr>
      </w:pPr>
      <w:r w:rsidRPr="00090619">
        <w:rPr>
          <w:rFonts w:asciiTheme="minorHAnsi" w:hAnsiTheme="minorHAnsi" w:cs="Arial"/>
          <w:b/>
          <w:bCs/>
          <w:sz w:val="22"/>
          <w:szCs w:val="22"/>
          <w:u w:val="single"/>
          <w:lang w:eastAsia="zh-CN"/>
        </w:rPr>
        <w:t>Exams</w:t>
      </w:r>
      <w:r w:rsidRPr="00090619">
        <w:rPr>
          <w:rFonts w:asciiTheme="minorHAnsi" w:eastAsia="MS Mincho" w:hAnsiTheme="minorHAnsi" w:cs="Arial"/>
          <w:b/>
          <w:bCs/>
          <w:sz w:val="22"/>
          <w:szCs w:val="22"/>
          <w:u w:val="single"/>
        </w:rPr>
        <w:t>:</w:t>
      </w:r>
      <w:r w:rsidRPr="00090619">
        <w:rPr>
          <w:rFonts w:asciiTheme="minorHAnsi" w:eastAsia="MS Mincho" w:hAnsiTheme="minorHAnsi" w:cs="Arial"/>
          <w:b/>
          <w:bCs/>
          <w:sz w:val="22"/>
          <w:szCs w:val="22"/>
        </w:rPr>
        <w:t xml:space="preserve"> </w:t>
      </w:r>
    </w:p>
    <w:p w14:paraId="26851469" w14:textId="6B9B8235" w:rsidR="00090619" w:rsidRPr="00C520F4" w:rsidRDefault="00110983" w:rsidP="00090619">
      <w:pPr>
        <w:pStyle w:val="PlainText"/>
        <w:spacing w:after="60"/>
        <w:jc w:val="both"/>
        <w:rPr>
          <w:rFonts w:asciiTheme="minorHAnsi" w:hAnsiTheme="minorHAnsi"/>
          <w:sz w:val="22"/>
          <w:szCs w:val="22"/>
          <w:lang w:val="en-US" w:eastAsia="zh-CN"/>
        </w:rPr>
      </w:pPr>
      <w:r w:rsidRPr="00090619">
        <w:rPr>
          <w:rFonts w:asciiTheme="minorHAnsi" w:hAnsiTheme="minorHAnsi"/>
          <w:sz w:val="22"/>
          <w:szCs w:val="22"/>
          <w:lang w:eastAsia="zh-CN"/>
        </w:rPr>
        <w:t xml:space="preserve">There </w:t>
      </w:r>
      <w:r w:rsidR="00C1174A">
        <w:rPr>
          <w:rFonts w:asciiTheme="minorHAnsi" w:hAnsiTheme="minorHAnsi"/>
          <w:noProof/>
          <w:sz w:val="22"/>
          <w:szCs w:val="22"/>
          <w:lang w:val="en-US" w:eastAsia="zh-CN"/>
        </w:rPr>
        <w:t>are</w:t>
      </w:r>
      <w:r w:rsidRPr="00090619">
        <w:rPr>
          <w:rFonts w:asciiTheme="minorHAnsi" w:hAnsiTheme="minorHAnsi"/>
          <w:sz w:val="22"/>
          <w:szCs w:val="22"/>
          <w:lang w:eastAsia="zh-CN"/>
        </w:rPr>
        <w:t xml:space="preserve"> two exams in this course, each of which accounts for 20</w:t>
      </w:r>
      <w:r w:rsidR="00C520F4">
        <w:rPr>
          <w:rFonts w:asciiTheme="minorHAnsi" w:hAnsiTheme="minorHAnsi"/>
          <w:sz w:val="22"/>
          <w:szCs w:val="22"/>
          <w:lang w:val="en-US" w:eastAsia="zh-CN"/>
        </w:rPr>
        <w:t xml:space="preserve">% </w:t>
      </w:r>
      <w:r w:rsidRPr="00090619">
        <w:rPr>
          <w:rFonts w:asciiTheme="minorHAnsi" w:hAnsiTheme="minorHAnsi"/>
          <w:sz w:val="22"/>
          <w:szCs w:val="22"/>
          <w:lang w:eastAsia="zh-CN"/>
        </w:rPr>
        <w:t>of the final grade</w:t>
      </w:r>
      <w:r w:rsidRPr="00090619">
        <w:rPr>
          <w:rFonts w:asciiTheme="minorHAnsi" w:eastAsia="MS Mincho" w:hAnsiTheme="minorHAnsi"/>
          <w:sz w:val="22"/>
          <w:szCs w:val="22"/>
        </w:rPr>
        <w:t>.</w:t>
      </w:r>
      <w:r w:rsidRPr="00090619">
        <w:rPr>
          <w:rFonts w:asciiTheme="minorHAnsi" w:hAnsiTheme="minorHAnsi"/>
          <w:sz w:val="22"/>
          <w:szCs w:val="22"/>
          <w:lang w:eastAsia="zh-CN"/>
        </w:rPr>
        <w:t xml:space="preserve"> The instructor will specify the content covered in each exam during the lecture. Exam I is scheduled </w:t>
      </w:r>
      <w:r w:rsidR="003C7ED7">
        <w:rPr>
          <w:rFonts w:asciiTheme="minorHAnsi" w:hAnsiTheme="minorHAnsi"/>
          <w:noProof/>
          <w:sz w:val="22"/>
          <w:szCs w:val="22"/>
          <w:lang w:eastAsia="zh-CN"/>
        </w:rPr>
        <w:t>for</w:t>
      </w:r>
      <w:r w:rsidRPr="00090619">
        <w:rPr>
          <w:rFonts w:asciiTheme="minorHAnsi" w:hAnsiTheme="minorHAnsi"/>
          <w:sz w:val="22"/>
          <w:szCs w:val="22"/>
          <w:lang w:eastAsia="zh-CN"/>
        </w:rPr>
        <w:t xml:space="preserve"> </w:t>
      </w:r>
      <w:r w:rsidR="00927D4A" w:rsidRPr="00927D4A">
        <w:rPr>
          <w:rFonts w:asciiTheme="minorHAnsi" w:hAnsiTheme="minorHAnsi"/>
          <w:b/>
          <w:color w:val="C00000"/>
          <w:sz w:val="22"/>
          <w:szCs w:val="22"/>
          <w:lang w:eastAsia="zh-CN"/>
        </w:rPr>
        <w:t>Friday</w:t>
      </w:r>
      <w:r w:rsidR="00927D4A">
        <w:rPr>
          <w:rFonts w:asciiTheme="minorHAnsi" w:hAnsiTheme="minorHAnsi"/>
          <w:sz w:val="22"/>
          <w:szCs w:val="22"/>
          <w:lang w:eastAsia="zh-CN"/>
        </w:rPr>
        <w:t xml:space="preserve">, </w:t>
      </w:r>
      <w:r w:rsidR="003C7ED7">
        <w:rPr>
          <w:rFonts w:asciiTheme="minorHAnsi" w:hAnsiTheme="minorHAnsi"/>
          <w:b/>
          <w:color w:val="C00000"/>
          <w:sz w:val="22"/>
          <w:szCs w:val="22"/>
          <w:lang w:val="en-US" w:eastAsia="zh-CN"/>
        </w:rPr>
        <w:t>March</w:t>
      </w:r>
      <w:r w:rsidRPr="00C520F4">
        <w:rPr>
          <w:rFonts w:asciiTheme="minorHAnsi" w:hAnsiTheme="minorHAnsi"/>
          <w:b/>
          <w:color w:val="C00000"/>
          <w:sz w:val="22"/>
          <w:szCs w:val="22"/>
          <w:lang w:eastAsia="zh-CN"/>
        </w:rPr>
        <w:t xml:space="preserve"> </w:t>
      </w:r>
      <w:r w:rsidR="00C1174A">
        <w:rPr>
          <w:rFonts w:asciiTheme="minorHAnsi" w:hAnsiTheme="minorHAnsi"/>
          <w:b/>
          <w:color w:val="C00000"/>
          <w:sz w:val="22"/>
          <w:szCs w:val="22"/>
          <w:lang w:val="en-US" w:eastAsia="zh-CN"/>
        </w:rPr>
        <w:t>2</w:t>
      </w:r>
      <w:r w:rsidR="003C7ED7">
        <w:rPr>
          <w:rFonts w:asciiTheme="minorHAnsi" w:hAnsiTheme="minorHAnsi"/>
          <w:b/>
          <w:color w:val="C00000"/>
          <w:sz w:val="22"/>
          <w:szCs w:val="22"/>
          <w:lang w:val="en-US" w:eastAsia="zh-CN"/>
        </w:rPr>
        <w:t>6,</w:t>
      </w:r>
      <w:r w:rsidRPr="00C520F4">
        <w:rPr>
          <w:rFonts w:asciiTheme="minorHAnsi" w:hAnsiTheme="minorHAnsi"/>
          <w:color w:val="C00000"/>
          <w:sz w:val="22"/>
          <w:szCs w:val="22"/>
          <w:lang w:eastAsia="zh-CN"/>
        </w:rPr>
        <w:t xml:space="preserve"> </w:t>
      </w:r>
      <w:r w:rsidRPr="003C7ED7">
        <w:rPr>
          <w:rFonts w:asciiTheme="minorHAnsi" w:hAnsiTheme="minorHAnsi"/>
          <w:noProof/>
          <w:sz w:val="22"/>
          <w:szCs w:val="22"/>
          <w:lang w:eastAsia="zh-CN"/>
        </w:rPr>
        <w:t>and</w:t>
      </w:r>
      <w:r w:rsidRPr="00090619">
        <w:rPr>
          <w:rFonts w:asciiTheme="minorHAnsi" w:hAnsiTheme="minorHAnsi"/>
          <w:sz w:val="22"/>
          <w:szCs w:val="22"/>
          <w:lang w:eastAsia="zh-CN"/>
        </w:rPr>
        <w:t xml:space="preserve"> Exam II </w:t>
      </w:r>
      <w:r w:rsidR="00927D4A" w:rsidRPr="00C324CE">
        <w:rPr>
          <w:rFonts w:asciiTheme="minorHAnsi" w:hAnsiTheme="minorHAnsi"/>
          <w:b/>
          <w:color w:val="C00000"/>
          <w:sz w:val="22"/>
          <w:szCs w:val="22"/>
          <w:lang w:eastAsia="zh-CN"/>
        </w:rPr>
        <w:t>on Tuesday,</w:t>
      </w:r>
      <w:r w:rsidR="00927D4A" w:rsidRPr="00C324CE">
        <w:rPr>
          <w:rFonts w:asciiTheme="minorHAnsi" w:hAnsiTheme="minorHAnsi"/>
          <w:color w:val="C00000"/>
          <w:sz w:val="22"/>
          <w:szCs w:val="22"/>
          <w:lang w:eastAsia="zh-CN"/>
        </w:rPr>
        <w:t xml:space="preserve"> </w:t>
      </w:r>
      <w:r w:rsidR="00C520F4" w:rsidRPr="00C520F4">
        <w:rPr>
          <w:rFonts w:asciiTheme="minorHAnsi" w:hAnsiTheme="minorHAnsi"/>
          <w:b/>
          <w:color w:val="C00000"/>
          <w:sz w:val="22"/>
          <w:szCs w:val="22"/>
          <w:lang w:val="en-US" w:eastAsia="zh-CN"/>
        </w:rPr>
        <w:t>April</w:t>
      </w:r>
      <w:r w:rsidRPr="00C520F4">
        <w:rPr>
          <w:rFonts w:asciiTheme="minorHAnsi" w:hAnsiTheme="minorHAnsi"/>
          <w:b/>
          <w:color w:val="C00000"/>
          <w:sz w:val="22"/>
          <w:szCs w:val="22"/>
          <w:lang w:eastAsia="zh-CN"/>
        </w:rPr>
        <w:t xml:space="preserve"> </w:t>
      </w:r>
      <w:r w:rsidR="00C520F4" w:rsidRPr="00873CDD">
        <w:rPr>
          <w:rFonts w:asciiTheme="minorHAnsi" w:hAnsiTheme="minorHAnsi"/>
          <w:b/>
          <w:color w:val="C00000"/>
          <w:sz w:val="22"/>
          <w:szCs w:val="22"/>
          <w:lang w:val="en-US" w:eastAsia="zh-CN"/>
        </w:rPr>
        <w:t>2</w:t>
      </w:r>
      <w:r w:rsidRPr="00873CDD">
        <w:rPr>
          <w:rFonts w:asciiTheme="minorHAnsi" w:hAnsiTheme="minorHAnsi"/>
          <w:b/>
          <w:color w:val="C00000"/>
          <w:sz w:val="22"/>
          <w:szCs w:val="22"/>
          <w:lang w:eastAsia="zh-CN"/>
        </w:rPr>
        <w:t>7</w:t>
      </w:r>
      <w:r w:rsidRPr="00090619">
        <w:rPr>
          <w:rFonts w:asciiTheme="minorHAnsi" w:hAnsiTheme="minorHAnsi"/>
          <w:sz w:val="22"/>
          <w:szCs w:val="22"/>
          <w:lang w:eastAsia="zh-CN"/>
        </w:rPr>
        <w:t xml:space="preserve">. </w:t>
      </w:r>
    </w:p>
    <w:p w14:paraId="5A6CBC9C" w14:textId="77777777" w:rsidR="00090619" w:rsidRPr="00090619" w:rsidRDefault="00110983" w:rsidP="00090619">
      <w:pPr>
        <w:pStyle w:val="NoSpacing"/>
        <w:rPr>
          <w:rFonts w:asciiTheme="minorHAnsi" w:eastAsia="SimSun" w:hAnsiTheme="minorHAnsi" w:cs="Arial"/>
          <w:b/>
          <w:bCs/>
          <w:u w:val="single"/>
          <w:lang w:val="x-none" w:eastAsia="zh-CN"/>
        </w:rPr>
      </w:pPr>
      <w:r w:rsidRPr="00090619">
        <w:rPr>
          <w:rFonts w:asciiTheme="minorHAnsi" w:eastAsia="SimSun" w:hAnsiTheme="minorHAnsi" w:cs="Arial"/>
          <w:b/>
          <w:bCs/>
          <w:u w:val="single"/>
          <w:lang w:val="x-none" w:eastAsia="zh-CN"/>
        </w:rPr>
        <w:t>Peer evaluation:</w:t>
      </w:r>
    </w:p>
    <w:p w14:paraId="188C9CEB" w14:textId="77777777" w:rsidR="00E658E7" w:rsidRDefault="00110983" w:rsidP="00843E08">
      <w:pPr>
        <w:rPr>
          <w:rFonts w:asciiTheme="minorHAnsi" w:hAnsiTheme="minorHAnsi"/>
          <w:sz w:val="22"/>
          <w:szCs w:val="22"/>
        </w:rPr>
      </w:pPr>
      <w:r>
        <w:rPr>
          <w:rFonts w:asciiTheme="minorHAnsi" w:hAnsiTheme="minorHAnsi"/>
          <w:sz w:val="22"/>
          <w:szCs w:val="22"/>
        </w:rPr>
        <w:t>Since the collaborative</w:t>
      </w:r>
      <w:r w:rsidR="00090619" w:rsidRPr="00090619">
        <w:rPr>
          <w:rFonts w:asciiTheme="minorHAnsi" w:hAnsiTheme="minorHAnsi"/>
          <w:sz w:val="22"/>
          <w:szCs w:val="22"/>
        </w:rPr>
        <w:t xml:space="preserve"> activity is an essential part of this course, we may ask </w:t>
      </w:r>
      <w:r>
        <w:rPr>
          <w:rFonts w:asciiTheme="minorHAnsi" w:hAnsiTheme="minorHAnsi"/>
          <w:noProof/>
          <w:sz w:val="22"/>
          <w:szCs w:val="22"/>
        </w:rPr>
        <w:t>each member</w:t>
      </w:r>
      <w:r w:rsidR="00090619" w:rsidRPr="00090619">
        <w:rPr>
          <w:rFonts w:asciiTheme="minorHAnsi" w:hAnsiTheme="minorHAnsi"/>
          <w:sz w:val="22"/>
          <w:szCs w:val="22"/>
        </w:rPr>
        <w:t xml:space="preserve"> to submit a peer evaluation sheet at the end of the semester </w:t>
      </w:r>
      <w:r w:rsidR="00090619" w:rsidRPr="007D447B">
        <w:rPr>
          <w:rFonts w:asciiTheme="minorHAnsi" w:hAnsiTheme="minorHAnsi"/>
          <w:noProof/>
          <w:sz w:val="22"/>
          <w:szCs w:val="22"/>
        </w:rPr>
        <w:t>to</w:t>
      </w:r>
      <w:r w:rsidR="00090619" w:rsidRPr="00090619">
        <w:rPr>
          <w:rFonts w:asciiTheme="minorHAnsi" w:hAnsiTheme="minorHAnsi"/>
          <w:sz w:val="22"/>
          <w:szCs w:val="22"/>
        </w:rPr>
        <w:t xml:space="preserve"> evaluate each team member's effort (including yourself) to project activities. </w:t>
      </w:r>
      <w:r w:rsidRPr="00C520F4">
        <w:rPr>
          <w:rFonts w:asciiTheme="minorHAnsi" w:hAnsiTheme="minorHAnsi"/>
          <w:color w:val="0000FF"/>
          <w:sz w:val="22"/>
          <w:szCs w:val="22"/>
        </w:rPr>
        <w:t>A p</w:t>
      </w:r>
      <w:r w:rsidR="00090619" w:rsidRPr="00C520F4">
        <w:rPr>
          <w:rFonts w:asciiTheme="minorHAnsi" w:hAnsiTheme="minorHAnsi"/>
          <w:color w:val="0000FF"/>
          <w:sz w:val="22"/>
          <w:szCs w:val="22"/>
        </w:rPr>
        <w:t xml:space="preserve">eer evaluation form </w:t>
      </w:r>
      <w:r w:rsidR="003F5019" w:rsidRPr="003F5019">
        <w:rPr>
          <w:rFonts w:asciiTheme="minorHAnsi" w:hAnsiTheme="minorHAnsi"/>
          <w:color w:val="000000" w:themeColor="text1"/>
          <w:sz w:val="22"/>
          <w:szCs w:val="22"/>
        </w:rPr>
        <w:t>will be</w:t>
      </w:r>
      <w:r w:rsidR="00090619" w:rsidRPr="003F5019">
        <w:rPr>
          <w:rFonts w:asciiTheme="minorHAnsi" w:hAnsiTheme="minorHAnsi"/>
          <w:color w:val="000000" w:themeColor="text1"/>
          <w:sz w:val="22"/>
          <w:szCs w:val="22"/>
        </w:rPr>
        <w:t xml:space="preserve"> </w:t>
      </w:r>
      <w:r w:rsidR="00090619" w:rsidRPr="00090619">
        <w:rPr>
          <w:rFonts w:asciiTheme="minorHAnsi" w:hAnsiTheme="minorHAnsi"/>
          <w:sz w:val="22"/>
          <w:szCs w:val="22"/>
        </w:rPr>
        <w:t>available on CANVAS under "Final Project."</w:t>
      </w:r>
    </w:p>
    <w:p w14:paraId="656C9A97" w14:textId="77777777" w:rsidR="00C1174A" w:rsidRDefault="00110983">
      <w:pPr>
        <w:widowControl/>
        <w:jc w:val="left"/>
        <w:rPr>
          <w:rFonts w:asciiTheme="minorHAnsi" w:hAnsiTheme="minorHAnsi"/>
          <w:sz w:val="22"/>
          <w:szCs w:val="22"/>
        </w:rPr>
      </w:pPr>
      <w:r>
        <w:rPr>
          <w:rFonts w:asciiTheme="minorHAnsi" w:hAnsiTheme="minorHAnsi"/>
          <w:sz w:val="22"/>
          <w:szCs w:val="22"/>
        </w:rPr>
        <w:br w:type="page"/>
      </w:r>
    </w:p>
    <w:p w14:paraId="12738E0A" w14:textId="77777777" w:rsidR="00C1174A" w:rsidRPr="00C520F4" w:rsidRDefault="00C1174A" w:rsidP="00843E08">
      <w:pPr>
        <w:rPr>
          <w:rFonts w:asciiTheme="minorHAnsi" w:hAnsiTheme="minorHAnsi"/>
          <w:sz w:val="22"/>
          <w:szCs w:val="22"/>
        </w:rPr>
      </w:pPr>
    </w:p>
    <w:p w14:paraId="761CE0C8" w14:textId="77777777" w:rsidR="00090619" w:rsidRPr="00C520F4" w:rsidRDefault="00110983" w:rsidP="00C520F4">
      <w:pPr>
        <w:pStyle w:val="PlainText"/>
        <w:jc w:val="both"/>
        <w:rPr>
          <w:rFonts w:asciiTheme="minorHAnsi" w:hAnsiTheme="minorHAnsi" w:cs="Arial"/>
          <w:b/>
          <w:bCs/>
          <w:sz w:val="22"/>
          <w:szCs w:val="22"/>
          <w:lang w:val="en-US" w:eastAsia="zh-CN"/>
        </w:rPr>
      </w:pPr>
      <w:r w:rsidRPr="009F381F">
        <w:rPr>
          <w:rFonts w:asciiTheme="minorHAnsi" w:hAnsiTheme="minorHAnsi" w:cs="Arial"/>
          <w:b/>
          <w:bCs/>
          <w:sz w:val="22"/>
          <w:szCs w:val="22"/>
          <w:u w:val="single"/>
          <w:lang w:eastAsia="zh-CN"/>
        </w:rPr>
        <w:t xml:space="preserve">Lecture </w:t>
      </w:r>
      <w:r w:rsidR="00C520F4">
        <w:rPr>
          <w:rFonts w:asciiTheme="minorHAnsi" w:hAnsiTheme="minorHAnsi" w:cs="Arial"/>
          <w:b/>
          <w:bCs/>
          <w:noProof/>
          <w:sz w:val="22"/>
          <w:szCs w:val="22"/>
          <w:u w:val="single"/>
          <w:lang w:eastAsia="zh-CN"/>
        </w:rPr>
        <w:t>S</w:t>
      </w:r>
      <w:r w:rsidR="00D073E8" w:rsidRPr="00C520F4">
        <w:rPr>
          <w:rFonts w:asciiTheme="minorHAnsi" w:hAnsiTheme="minorHAnsi" w:cs="Arial"/>
          <w:b/>
          <w:bCs/>
          <w:noProof/>
          <w:sz w:val="22"/>
          <w:szCs w:val="22"/>
          <w:u w:val="single"/>
          <w:lang w:eastAsia="zh-CN"/>
        </w:rPr>
        <w:t>chedule</w:t>
      </w:r>
      <w:r w:rsidRPr="00090619">
        <w:rPr>
          <w:rFonts w:asciiTheme="minorHAnsi" w:eastAsia="MS Mincho" w:hAnsiTheme="minorHAnsi" w:cs="Arial"/>
          <w:b/>
          <w:bCs/>
          <w:sz w:val="22"/>
          <w:szCs w:val="22"/>
          <w:u w:val="single"/>
        </w:rPr>
        <w:t>:</w:t>
      </w:r>
      <w:r w:rsidRPr="00090619">
        <w:rPr>
          <w:rFonts w:asciiTheme="minorHAnsi" w:eastAsia="MS Mincho" w:hAnsiTheme="minorHAnsi" w:cs="Arial"/>
          <w:b/>
          <w:bCs/>
          <w:sz w:val="22"/>
          <w:szCs w:val="22"/>
        </w:rPr>
        <w:t xml:space="preserve"> </w:t>
      </w:r>
      <w:r w:rsidRPr="00090619">
        <w:rPr>
          <w:rFonts w:asciiTheme="minorHAnsi" w:hAnsiTheme="minorHAnsi" w:cs="Arial"/>
          <w:b/>
          <w:bCs/>
          <w:sz w:val="22"/>
          <w:szCs w:val="22"/>
          <w:lang w:eastAsia="zh-CN"/>
        </w:rPr>
        <w:t>(tentative)</w:t>
      </w:r>
      <w:r>
        <w:rPr>
          <w:rStyle w:val="FootnoteReference"/>
          <w:rFonts w:asciiTheme="minorHAnsi" w:hAnsiTheme="minorHAnsi" w:cs="Arial"/>
          <w:b/>
          <w:bCs/>
          <w:sz w:val="22"/>
          <w:szCs w:val="22"/>
          <w:lang w:eastAsia="zh-CN"/>
        </w:rPr>
        <w:footnoteReference w:id="1"/>
      </w:r>
    </w:p>
    <w:tbl>
      <w:tblPr>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983"/>
        <w:gridCol w:w="648"/>
        <w:gridCol w:w="5122"/>
        <w:gridCol w:w="1440"/>
        <w:gridCol w:w="1017"/>
      </w:tblGrid>
      <w:tr w:rsidR="007F2B70" w14:paraId="57660775" w14:textId="77777777" w:rsidTr="007D6769">
        <w:trPr>
          <w:jc w:val="center"/>
        </w:trPr>
        <w:tc>
          <w:tcPr>
            <w:tcW w:w="702" w:type="dxa"/>
            <w:shd w:val="clear" w:color="auto" w:fill="C4BC96" w:themeFill="background2" w:themeFillShade="BF"/>
          </w:tcPr>
          <w:p w14:paraId="4CE85FFA" w14:textId="77777777" w:rsidR="00202C87" w:rsidRPr="009F381F" w:rsidRDefault="00110983" w:rsidP="009F381F">
            <w:pPr>
              <w:jc w:val="center"/>
              <w:rPr>
                <w:rFonts w:asciiTheme="minorHAnsi" w:hAnsiTheme="minorHAnsi" w:cstheme="minorHAnsi"/>
                <w:b/>
                <w:sz w:val="22"/>
                <w:szCs w:val="22"/>
              </w:rPr>
            </w:pPr>
            <w:r w:rsidRPr="009F381F">
              <w:rPr>
                <w:rFonts w:asciiTheme="minorHAnsi" w:hAnsiTheme="minorHAnsi" w:cstheme="minorHAnsi"/>
                <w:b/>
                <w:sz w:val="20"/>
                <w:szCs w:val="22"/>
              </w:rPr>
              <w:t>Week #</w:t>
            </w:r>
          </w:p>
        </w:tc>
        <w:tc>
          <w:tcPr>
            <w:tcW w:w="983" w:type="dxa"/>
            <w:shd w:val="clear" w:color="auto" w:fill="C4BC96" w:themeFill="background2" w:themeFillShade="BF"/>
          </w:tcPr>
          <w:p w14:paraId="09B6D576" w14:textId="77777777" w:rsidR="00202C87" w:rsidRPr="009F381F" w:rsidRDefault="00110983" w:rsidP="009F381F">
            <w:pPr>
              <w:ind w:right="-45"/>
              <w:jc w:val="center"/>
              <w:rPr>
                <w:rFonts w:asciiTheme="minorHAnsi" w:hAnsiTheme="minorHAnsi" w:cstheme="minorHAnsi"/>
                <w:b/>
                <w:sz w:val="22"/>
                <w:szCs w:val="22"/>
              </w:rPr>
            </w:pPr>
            <w:r w:rsidRPr="009F381F">
              <w:rPr>
                <w:rFonts w:asciiTheme="minorHAnsi" w:hAnsiTheme="minorHAnsi" w:cstheme="minorHAnsi"/>
                <w:b/>
                <w:sz w:val="22"/>
                <w:szCs w:val="22"/>
              </w:rPr>
              <w:t>Date</w:t>
            </w:r>
          </w:p>
        </w:tc>
        <w:tc>
          <w:tcPr>
            <w:tcW w:w="648" w:type="dxa"/>
            <w:shd w:val="clear" w:color="auto" w:fill="C4BC96" w:themeFill="background2" w:themeFillShade="BF"/>
          </w:tcPr>
          <w:p w14:paraId="4627C8F6" w14:textId="77777777" w:rsidR="00202C87" w:rsidRPr="009F381F" w:rsidRDefault="00110983" w:rsidP="009F381F">
            <w:pPr>
              <w:jc w:val="center"/>
              <w:rPr>
                <w:rFonts w:asciiTheme="minorHAnsi" w:hAnsiTheme="minorHAnsi" w:cstheme="minorHAnsi"/>
                <w:b/>
                <w:sz w:val="22"/>
                <w:szCs w:val="22"/>
              </w:rPr>
            </w:pPr>
            <w:r w:rsidRPr="0031602A">
              <w:rPr>
                <w:rFonts w:asciiTheme="minorHAnsi" w:hAnsiTheme="minorHAnsi" w:cstheme="minorHAnsi"/>
                <w:b/>
                <w:noProof/>
                <w:sz w:val="22"/>
                <w:szCs w:val="22"/>
              </w:rPr>
              <w:t>Lec</w:t>
            </w:r>
            <w:r w:rsidR="009F381F" w:rsidRPr="009F381F">
              <w:rPr>
                <w:rFonts w:asciiTheme="minorHAnsi" w:hAnsiTheme="minorHAnsi" w:cstheme="minorHAnsi"/>
                <w:b/>
                <w:noProof/>
                <w:sz w:val="22"/>
                <w:szCs w:val="22"/>
              </w:rPr>
              <w:t>.</w:t>
            </w:r>
          </w:p>
          <w:p w14:paraId="7F556EF0" w14:textId="77777777" w:rsidR="00202C87" w:rsidRPr="009F381F" w:rsidRDefault="00110983" w:rsidP="009F381F">
            <w:pPr>
              <w:jc w:val="center"/>
              <w:rPr>
                <w:rFonts w:asciiTheme="minorHAnsi" w:hAnsiTheme="minorHAnsi" w:cstheme="minorHAnsi"/>
                <w:b/>
                <w:sz w:val="22"/>
                <w:szCs w:val="22"/>
              </w:rPr>
            </w:pPr>
            <w:r w:rsidRPr="009F381F">
              <w:rPr>
                <w:rFonts w:asciiTheme="minorHAnsi" w:hAnsiTheme="minorHAnsi" w:cstheme="minorHAnsi"/>
                <w:b/>
                <w:sz w:val="22"/>
                <w:szCs w:val="22"/>
              </w:rPr>
              <w:t>#</w:t>
            </w:r>
          </w:p>
        </w:tc>
        <w:tc>
          <w:tcPr>
            <w:tcW w:w="5122" w:type="dxa"/>
            <w:shd w:val="clear" w:color="auto" w:fill="C4BC96" w:themeFill="background2" w:themeFillShade="BF"/>
          </w:tcPr>
          <w:p w14:paraId="0B8DEAC5" w14:textId="77777777" w:rsidR="00202C87" w:rsidRPr="009F381F" w:rsidRDefault="00110983" w:rsidP="009F381F">
            <w:pPr>
              <w:jc w:val="center"/>
              <w:rPr>
                <w:rFonts w:asciiTheme="minorHAnsi" w:hAnsiTheme="minorHAnsi" w:cstheme="minorHAnsi"/>
                <w:b/>
                <w:sz w:val="22"/>
                <w:szCs w:val="22"/>
              </w:rPr>
            </w:pPr>
            <w:r w:rsidRPr="009F381F">
              <w:rPr>
                <w:rFonts w:asciiTheme="minorHAnsi" w:hAnsiTheme="minorHAnsi" w:cstheme="minorHAnsi"/>
                <w:b/>
                <w:sz w:val="22"/>
                <w:szCs w:val="22"/>
              </w:rPr>
              <w:t>Topic</w:t>
            </w:r>
          </w:p>
        </w:tc>
        <w:tc>
          <w:tcPr>
            <w:tcW w:w="1440" w:type="dxa"/>
            <w:shd w:val="clear" w:color="auto" w:fill="C4BC96" w:themeFill="background2" w:themeFillShade="BF"/>
          </w:tcPr>
          <w:p w14:paraId="5E744B86" w14:textId="77777777" w:rsidR="00202C87" w:rsidRPr="009F381F" w:rsidRDefault="00110983" w:rsidP="009F381F">
            <w:pPr>
              <w:jc w:val="center"/>
              <w:rPr>
                <w:rFonts w:asciiTheme="minorHAnsi" w:hAnsiTheme="minorHAnsi" w:cstheme="minorHAnsi"/>
                <w:b/>
                <w:sz w:val="22"/>
                <w:szCs w:val="22"/>
              </w:rPr>
            </w:pPr>
            <w:r>
              <w:rPr>
                <w:rFonts w:asciiTheme="minorHAnsi" w:hAnsiTheme="minorHAnsi" w:cstheme="minorHAnsi"/>
                <w:b/>
                <w:sz w:val="22"/>
                <w:szCs w:val="22"/>
              </w:rPr>
              <w:t>Chapters</w:t>
            </w:r>
          </w:p>
        </w:tc>
        <w:tc>
          <w:tcPr>
            <w:tcW w:w="1017" w:type="dxa"/>
            <w:shd w:val="clear" w:color="auto" w:fill="C4BC96" w:themeFill="background2" w:themeFillShade="BF"/>
          </w:tcPr>
          <w:p w14:paraId="2E824A38" w14:textId="77777777" w:rsidR="00202C87" w:rsidRPr="009F381F" w:rsidRDefault="00110983" w:rsidP="009F381F">
            <w:pPr>
              <w:ind w:left="-6" w:firstLine="6"/>
              <w:jc w:val="center"/>
              <w:rPr>
                <w:rFonts w:asciiTheme="minorHAnsi" w:hAnsiTheme="minorHAnsi" w:cstheme="minorHAnsi"/>
                <w:b/>
                <w:sz w:val="22"/>
                <w:szCs w:val="22"/>
              </w:rPr>
            </w:pPr>
            <w:r>
              <w:rPr>
                <w:rFonts w:asciiTheme="minorHAnsi" w:hAnsiTheme="minorHAnsi" w:cstheme="minorHAnsi"/>
                <w:b/>
                <w:sz w:val="22"/>
                <w:szCs w:val="22"/>
              </w:rPr>
              <w:t>HW</w:t>
            </w:r>
          </w:p>
        </w:tc>
      </w:tr>
      <w:tr w:rsidR="007F2B70" w14:paraId="5EC69091" w14:textId="77777777" w:rsidTr="007D6769">
        <w:trPr>
          <w:jc w:val="center"/>
        </w:trPr>
        <w:tc>
          <w:tcPr>
            <w:tcW w:w="702" w:type="dxa"/>
            <w:vMerge w:val="restart"/>
            <w:vAlign w:val="center"/>
          </w:tcPr>
          <w:p w14:paraId="0038E76E"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1</w:t>
            </w:r>
          </w:p>
        </w:tc>
        <w:tc>
          <w:tcPr>
            <w:tcW w:w="983" w:type="dxa"/>
            <w:vAlign w:val="center"/>
          </w:tcPr>
          <w:p w14:paraId="221304DC"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2/2</w:t>
            </w:r>
            <w:r w:rsidR="00FA385F">
              <w:rPr>
                <w:rFonts w:asciiTheme="minorHAnsi" w:hAnsiTheme="minorHAnsi" w:cstheme="minorHAnsi"/>
                <w:color w:val="000000"/>
                <w:sz w:val="22"/>
                <w:szCs w:val="22"/>
              </w:rPr>
              <w:t>3</w:t>
            </w:r>
          </w:p>
        </w:tc>
        <w:tc>
          <w:tcPr>
            <w:tcW w:w="648" w:type="dxa"/>
          </w:tcPr>
          <w:p w14:paraId="4EAE319B"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w:t>
            </w:r>
          </w:p>
        </w:tc>
        <w:tc>
          <w:tcPr>
            <w:tcW w:w="5122" w:type="dxa"/>
          </w:tcPr>
          <w:p w14:paraId="0BB1ECB1" w14:textId="509C8476" w:rsidR="009F381F" w:rsidRPr="00B21672" w:rsidRDefault="00110983" w:rsidP="007530B3">
            <w:pPr>
              <w:rPr>
                <w:rFonts w:asciiTheme="minorHAnsi" w:hAnsiTheme="minorHAnsi" w:cstheme="minorHAnsi"/>
                <w:sz w:val="22"/>
                <w:szCs w:val="22"/>
              </w:rPr>
            </w:pPr>
            <w:r w:rsidRPr="00B21672">
              <w:rPr>
                <w:rFonts w:asciiTheme="minorHAnsi" w:hAnsiTheme="minorHAnsi" w:cstheme="minorHAnsi"/>
                <w:sz w:val="22"/>
                <w:szCs w:val="22"/>
              </w:rPr>
              <w:t>Course Introduction,</w:t>
            </w:r>
            <w:r w:rsidR="00316242">
              <w:rPr>
                <w:rFonts w:asciiTheme="minorHAnsi" w:hAnsiTheme="minorHAnsi" w:cstheme="minorHAnsi"/>
                <w:color w:val="00B050"/>
                <w:sz w:val="22"/>
                <w:szCs w:val="22"/>
              </w:rPr>
              <w:t xml:space="preserve"> </w:t>
            </w:r>
            <w:r w:rsidR="00316242" w:rsidRPr="00B21672">
              <w:rPr>
                <w:rFonts w:asciiTheme="minorHAnsi" w:hAnsiTheme="minorHAnsi" w:cstheme="minorHAnsi"/>
                <w:color w:val="00B050"/>
                <w:sz w:val="22"/>
                <w:szCs w:val="22"/>
              </w:rPr>
              <w:t xml:space="preserve">Theory of projection - Orthographic view, </w:t>
            </w:r>
            <w:r w:rsidR="00316242">
              <w:rPr>
                <w:rFonts w:asciiTheme="minorHAnsi" w:hAnsiTheme="minorHAnsi" w:cstheme="minorHAnsi"/>
                <w:color w:val="00B050"/>
                <w:sz w:val="22"/>
                <w:szCs w:val="22"/>
              </w:rPr>
              <w:t>Line types</w:t>
            </w:r>
          </w:p>
        </w:tc>
        <w:tc>
          <w:tcPr>
            <w:tcW w:w="1440" w:type="dxa"/>
            <w:vAlign w:val="center"/>
          </w:tcPr>
          <w:p w14:paraId="43D1EC8F" w14:textId="32A0C743" w:rsidR="009F381F" w:rsidRPr="009F381F" w:rsidRDefault="00110983" w:rsidP="00F26CB7">
            <w:pPr>
              <w:rPr>
                <w:rFonts w:asciiTheme="minorHAnsi" w:hAnsiTheme="minorHAnsi" w:cstheme="minorHAnsi"/>
                <w:color w:val="000000"/>
                <w:sz w:val="22"/>
                <w:szCs w:val="22"/>
              </w:rPr>
            </w:pPr>
            <w:r w:rsidRPr="009F381F">
              <w:rPr>
                <w:rFonts w:asciiTheme="minorHAnsi" w:hAnsiTheme="minorHAnsi" w:cstheme="minorHAnsi"/>
                <w:sz w:val="22"/>
                <w:szCs w:val="22"/>
              </w:rPr>
              <w:t> </w:t>
            </w:r>
            <w:proofErr w:type="spellStart"/>
            <w:r w:rsidR="00316242" w:rsidRPr="00CD0076">
              <w:rPr>
                <w:rFonts w:asciiTheme="minorHAnsi" w:hAnsiTheme="minorHAnsi" w:cstheme="minorHAnsi"/>
                <w:color w:val="00B050"/>
                <w:sz w:val="22"/>
                <w:szCs w:val="22"/>
              </w:rPr>
              <w:t>Coursepack</w:t>
            </w:r>
            <w:proofErr w:type="spellEnd"/>
          </w:p>
        </w:tc>
        <w:tc>
          <w:tcPr>
            <w:tcW w:w="1017" w:type="dxa"/>
            <w:vAlign w:val="center"/>
          </w:tcPr>
          <w:p w14:paraId="676D14DF" w14:textId="77777777" w:rsidR="009F381F" w:rsidRPr="006C4C97" w:rsidRDefault="00110983" w:rsidP="00F26CB7">
            <w:pPr>
              <w:rPr>
                <w:rFonts w:asciiTheme="minorHAnsi" w:hAnsiTheme="minorHAnsi" w:cstheme="minorHAnsi"/>
                <w:color w:val="000000"/>
                <w:sz w:val="22"/>
                <w:szCs w:val="22"/>
              </w:rPr>
            </w:pPr>
            <w:r>
              <w:rPr>
                <w:rFonts w:asciiTheme="minorHAnsi" w:hAnsiTheme="minorHAnsi" w:cstheme="minorHAnsi"/>
                <w:sz w:val="22"/>
                <w:szCs w:val="22"/>
              </w:rPr>
              <w:t>HW 0</w:t>
            </w:r>
          </w:p>
        </w:tc>
      </w:tr>
      <w:tr w:rsidR="007F2B70" w14:paraId="63476E9E" w14:textId="77777777" w:rsidTr="007D6769">
        <w:trPr>
          <w:jc w:val="center"/>
        </w:trPr>
        <w:tc>
          <w:tcPr>
            <w:tcW w:w="702" w:type="dxa"/>
            <w:vMerge/>
            <w:vAlign w:val="center"/>
          </w:tcPr>
          <w:p w14:paraId="02A4F78D" w14:textId="77777777" w:rsidR="009F381F" w:rsidRPr="009F381F" w:rsidRDefault="009F381F" w:rsidP="00F26CB7">
            <w:pPr>
              <w:jc w:val="left"/>
              <w:rPr>
                <w:rFonts w:asciiTheme="minorHAnsi" w:hAnsiTheme="minorHAnsi" w:cstheme="minorHAnsi"/>
                <w:color w:val="000000"/>
                <w:sz w:val="22"/>
                <w:szCs w:val="22"/>
              </w:rPr>
            </w:pPr>
          </w:p>
        </w:tc>
        <w:tc>
          <w:tcPr>
            <w:tcW w:w="983" w:type="dxa"/>
            <w:vAlign w:val="center"/>
          </w:tcPr>
          <w:p w14:paraId="0DB98CC8" w14:textId="77777777" w:rsidR="009F381F" w:rsidRPr="009F381F"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Th </w:t>
            </w:r>
            <w:r w:rsidR="00253961">
              <w:rPr>
                <w:rFonts w:asciiTheme="minorHAnsi" w:hAnsiTheme="minorHAnsi" w:cstheme="minorHAnsi"/>
                <w:color w:val="000000"/>
                <w:sz w:val="22"/>
                <w:szCs w:val="22"/>
              </w:rPr>
              <w:t>2</w:t>
            </w:r>
            <w:r>
              <w:rPr>
                <w:rFonts w:asciiTheme="minorHAnsi" w:hAnsiTheme="minorHAnsi" w:cstheme="minorHAnsi"/>
                <w:color w:val="000000"/>
                <w:sz w:val="22"/>
                <w:szCs w:val="22"/>
              </w:rPr>
              <w:t>/</w:t>
            </w:r>
            <w:r w:rsidR="00253961">
              <w:rPr>
                <w:rFonts w:asciiTheme="minorHAnsi" w:hAnsiTheme="minorHAnsi" w:cstheme="minorHAnsi"/>
                <w:color w:val="000000"/>
                <w:sz w:val="22"/>
                <w:szCs w:val="22"/>
              </w:rPr>
              <w:t>2</w:t>
            </w:r>
            <w:r w:rsidR="0055445D">
              <w:rPr>
                <w:rFonts w:asciiTheme="minorHAnsi" w:hAnsiTheme="minorHAnsi" w:cstheme="minorHAnsi"/>
                <w:color w:val="000000"/>
                <w:sz w:val="22"/>
                <w:szCs w:val="22"/>
              </w:rPr>
              <w:t>5</w:t>
            </w:r>
            <w:r w:rsidRPr="009F381F">
              <w:rPr>
                <w:rFonts w:asciiTheme="minorHAnsi" w:hAnsiTheme="minorHAnsi" w:cstheme="minorHAnsi"/>
                <w:color w:val="000000"/>
                <w:sz w:val="22"/>
                <w:szCs w:val="22"/>
              </w:rPr>
              <w:t xml:space="preserve"> </w:t>
            </w:r>
          </w:p>
        </w:tc>
        <w:tc>
          <w:tcPr>
            <w:tcW w:w="648" w:type="dxa"/>
          </w:tcPr>
          <w:p w14:paraId="225A7CBF"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2</w:t>
            </w:r>
          </w:p>
        </w:tc>
        <w:tc>
          <w:tcPr>
            <w:tcW w:w="5122" w:type="dxa"/>
          </w:tcPr>
          <w:p w14:paraId="04707CB0" w14:textId="2C864299" w:rsidR="009F381F" w:rsidRPr="00B21672" w:rsidRDefault="00316242" w:rsidP="007530B3">
            <w:pPr>
              <w:widowControl/>
              <w:contextualSpacing/>
              <w:jc w:val="left"/>
              <w:rPr>
                <w:rFonts w:asciiTheme="minorHAnsi" w:hAnsiTheme="minorHAnsi" w:cstheme="minorHAnsi"/>
                <w:color w:val="00B050"/>
                <w:sz w:val="22"/>
                <w:szCs w:val="22"/>
              </w:rPr>
            </w:pPr>
            <w:r w:rsidRPr="00B21672">
              <w:rPr>
                <w:rFonts w:asciiTheme="minorHAnsi" w:hAnsiTheme="minorHAnsi" w:cstheme="minorHAnsi"/>
                <w:color w:val="00B050"/>
                <w:sz w:val="22"/>
                <w:szCs w:val="22"/>
              </w:rPr>
              <w:t>Pictorials</w:t>
            </w:r>
          </w:p>
        </w:tc>
        <w:tc>
          <w:tcPr>
            <w:tcW w:w="1440" w:type="dxa"/>
            <w:vAlign w:val="center"/>
          </w:tcPr>
          <w:p w14:paraId="6A6C227C" w14:textId="77777777" w:rsidR="009F381F" w:rsidRPr="00CD0076" w:rsidRDefault="00110983" w:rsidP="00F26CB7">
            <w:pPr>
              <w:rPr>
                <w:rFonts w:asciiTheme="minorHAnsi" w:hAnsiTheme="minorHAnsi" w:cstheme="minorHAnsi"/>
                <w:color w:val="00B050"/>
                <w:sz w:val="22"/>
                <w:szCs w:val="22"/>
              </w:rPr>
            </w:pPr>
            <w:r w:rsidRPr="00CD0076">
              <w:rPr>
                <w:rFonts w:asciiTheme="minorHAnsi" w:hAnsiTheme="minorHAnsi" w:cstheme="minorHAnsi"/>
                <w:color w:val="00B050"/>
                <w:sz w:val="22"/>
                <w:szCs w:val="22"/>
              </w:rPr>
              <w:t>Coursepack</w:t>
            </w:r>
          </w:p>
        </w:tc>
        <w:tc>
          <w:tcPr>
            <w:tcW w:w="1017" w:type="dxa"/>
            <w:vAlign w:val="center"/>
          </w:tcPr>
          <w:p w14:paraId="5173D1E0" w14:textId="77777777" w:rsidR="009F381F" w:rsidRPr="006C4C97" w:rsidRDefault="00110983"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1</w:t>
            </w:r>
          </w:p>
        </w:tc>
      </w:tr>
      <w:tr w:rsidR="007F2B70" w14:paraId="18D25AEE" w14:textId="77777777" w:rsidTr="007D6769">
        <w:trPr>
          <w:jc w:val="center"/>
        </w:trPr>
        <w:tc>
          <w:tcPr>
            <w:tcW w:w="702" w:type="dxa"/>
            <w:vMerge/>
            <w:vAlign w:val="center"/>
          </w:tcPr>
          <w:p w14:paraId="466B80FC" w14:textId="77777777" w:rsidR="009F381F" w:rsidRPr="009F381F" w:rsidRDefault="009F381F" w:rsidP="00F26CB7">
            <w:pPr>
              <w:jc w:val="left"/>
              <w:rPr>
                <w:rFonts w:asciiTheme="minorHAnsi" w:hAnsiTheme="minorHAnsi" w:cstheme="minorHAnsi"/>
                <w:color w:val="000000"/>
                <w:sz w:val="22"/>
                <w:szCs w:val="22"/>
              </w:rPr>
            </w:pPr>
          </w:p>
        </w:tc>
        <w:tc>
          <w:tcPr>
            <w:tcW w:w="983" w:type="dxa"/>
            <w:vAlign w:val="center"/>
          </w:tcPr>
          <w:p w14:paraId="2540185E" w14:textId="77777777" w:rsidR="009F381F" w:rsidRPr="009F381F"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Fr </w:t>
            </w:r>
            <w:r w:rsidR="0055445D">
              <w:rPr>
                <w:rFonts w:asciiTheme="minorHAnsi" w:hAnsiTheme="minorHAnsi" w:cstheme="minorHAnsi"/>
                <w:color w:val="000000"/>
                <w:sz w:val="22"/>
                <w:szCs w:val="22"/>
              </w:rPr>
              <w:t>2</w:t>
            </w:r>
            <w:r w:rsidRPr="009F381F">
              <w:rPr>
                <w:rFonts w:asciiTheme="minorHAnsi" w:hAnsiTheme="minorHAnsi" w:cstheme="minorHAnsi"/>
                <w:color w:val="000000"/>
                <w:sz w:val="22"/>
                <w:szCs w:val="22"/>
              </w:rPr>
              <w:t>/</w:t>
            </w:r>
            <w:r w:rsidR="0055445D">
              <w:rPr>
                <w:rFonts w:asciiTheme="minorHAnsi" w:hAnsiTheme="minorHAnsi" w:cstheme="minorHAnsi"/>
                <w:color w:val="000000"/>
                <w:sz w:val="22"/>
                <w:szCs w:val="22"/>
              </w:rPr>
              <w:t>26</w:t>
            </w:r>
          </w:p>
        </w:tc>
        <w:tc>
          <w:tcPr>
            <w:tcW w:w="648" w:type="dxa"/>
          </w:tcPr>
          <w:p w14:paraId="26F3994E"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3</w:t>
            </w:r>
          </w:p>
        </w:tc>
        <w:tc>
          <w:tcPr>
            <w:tcW w:w="5122" w:type="dxa"/>
          </w:tcPr>
          <w:p w14:paraId="6A4CFFED" w14:textId="67C943F3" w:rsidR="009F381F" w:rsidRPr="00B21672" w:rsidRDefault="00316242" w:rsidP="007530B3">
            <w:pPr>
              <w:widowControl/>
              <w:contextualSpacing/>
              <w:jc w:val="left"/>
              <w:rPr>
                <w:rFonts w:asciiTheme="minorHAnsi" w:hAnsiTheme="minorHAnsi" w:cstheme="minorHAnsi"/>
                <w:color w:val="00B050"/>
                <w:sz w:val="22"/>
                <w:szCs w:val="22"/>
              </w:rPr>
            </w:pPr>
            <w:r w:rsidRPr="00B21672">
              <w:rPr>
                <w:rFonts w:asciiTheme="minorHAnsi" w:hAnsiTheme="minorHAnsi" w:cstheme="minorHAnsi"/>
                <w:color w:val="00B050"/>
                <w:sz w:val="22"/>
                <w:szCs w:val="22"/>
              </w:rPr>
              <w:t>Theory of projection - Sectional view</w:t>
            </w:r>
          </w:p>
        </w:tc>
        <w:tc>
          <w:tcPr>
            <w:tcW w:w="1440" w:type="dxa"/>
            <w:vAlign w:val="center"/>
          </w:tcPr>
          <w:p w14:paraId="270328F3" w14:textId="77777777" w:rsidR="009F381F" w:rsidRPr="00CD0076" w:rsidRDefault="00110983" w:rsidP="00F26CB7">
            <w:pPr>
              <w:rPr>
                <w:rFonts w:asciiTheme="minorHAnsi" w:hAnsiTheme="minorHAnsi" w:cstheme="minorHAnsi"/>
                <w:color w:val="00B050"/>
                <w:sz w:val="22"/>
                <w:szCs w:val="22"/>
              </w:rPr>
            </w:pPr>
            <w:r w:rsidRPr="00CD0076">
              <w:rPr>
                <w:rFonts w:asciiTheme="minorHAnsi" w:hAnsiTheme="minorHAnsi" w:cstheme="minorHAnsi"/>
                <w:color w:val="00B050"/>
                <w:sz w:val="22"/>
                <w:szCs w:val="22"/>
              </w:rPr>
              <w:t>Coursepack</w:t>
            </w:r>
          </w:p>
        </w:tc>
        <w:tc>
          <w:tcPr>
            <w:tcW w:w="1017" w:type="dxa"/>
            <w:vAlign w:val="center"/>
          </w:tcPr>
          <w:p w14:paraId="3F46C3CD" w14:textId="77777777" w:rsidR="009F381F" w:rsidRPr="006C4C97" w:rsidRDefault="00110983" w:rsidP="00F26CB7">
            <w:pPr>
              <w:rPr>
                <w:rFonts w:asciiTheme="minorHAnsi" w:hAnsiTheme="minorHAnsi" w:cstheme="minorHAnsi"/>
                <w:color w:val="000000"/>
                <w:sz w:val="22"/>
                <w:szCs w:val="22"/>
              </w:rPr>
            </w:pPr>
            <w:r w:rsidRPr="006C4C97">
              <w:rPr>
                <w:rFonts w:asciiTheme="minorHAnsi" w:hAnsiTheme="minorHAnsi" w:cstheme="minorHAnsi"/>
                <w:color w:val="000000"/>
                <w:sz w:val="22"/>
                <w:szCs w:val="22"/>
              </w:rPr>
              <w:t>HW 2</w:t>
            </w:r>
          </w:p>
        </w:tc>
      </w:tr>
      <w:tr w:rsidR="007F2B70" w14:paraId="7DF0CFCE" w14:textId="77777777" w:rsidTr="007D6769">
        <w:trPr>
          <w:jc w:val="center"/>
        </w:trPr>
        <w:tc>
          <w:tcPr>
            <w:tcW w:w="702" w:type="dxa"/>
            <w:vMerge w:val="restart"/>
            <w:vAlign w:val="center"/>
          </w:tcPr>
          <w:p w14:paraId="58F70C90"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2</w:t>
            </w:r>
          </w:p>
        </w:tc>
        <w:tc>
          <w:tcPr>
            <w:tcW w:w="983" w:type="dxa"/>
            <w:vAlign w:val="center"/>
          </w:tcPr>
          <w:p w14:paraId="18A9E1AF" w14:textId="77777777" w:rsidR="009F381F" w:rsidRPr="009F381F"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Tu </w:t>
            </w:r>
            <w:r w:rsidR="0055445D">
              <w:rPr>
                <w:rFonts w:asciiTheme="minorHAnsi" w:hAnsiTheme="minorHAnsi" w:cstheme="minorHAnsi"/>
                <w:color w:val="000000"/>
                <w:sz w:val="22"/>
                <w:szCs w:val="22"/>
              </w:rPr>
              <w:t>3</w:t>
            </w:r>
            <w:r w:rsidRPr="009F381F">
              <w:rPr>
                <w:rFonts w:asciiTheme="minorHAnsi" w:hAnsiTheme="minorHAnsi" w:cstheme="minorHAnsi"/>
                <w:color w:val="000000"/>
                <w:sz w:val="22"/>
                <w:szCs w:val="22"/>
              </w:rPr>
              <w:t>/</w:t>
            </w:r>
            <w:r w:rsidR="0055445D">
              <w:rPr>
                <w:rFonts w:asciiTheme="minorHAnsi" w:hAnsiTheme="minorHAnsi" w:cstheme="minorHAnsi"/>
                <w:color w:val="000000"/>
                <w:sz w:val="22"/>
                <w:szCs w:val="22"/>
              </w:rPr>
              <w:t>2</w:t>
            </w:r>
          </w:p>
        </w:tc>
        <w:tc>
          <w:tcPr>
            <w:tcW w:w="648" w:type="dxa"/>
          </w:tcPr>
          <w:p w14:paraId="4843A33B"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4</w:t>
            </w:r>
          </w:p>
        </w:tc>
        <w:tc>
          <w:tcPr>
            <w:tcW w:w="5122" w:type="dxa"/>
          </w:tcPr>
          <w:p w14:paraId="65D9F229" w14:textId="385841B1" w:rsidR="009F381F" w:rsidRPr="00B21672" w:rsidRDefault="007E290B" w:rsidP="00F26CB7">
            <w:pPr>
              <w:rPr>
                <w:rFonts w:asciiTheme="minorHAnsi" w:hAnsiTheme="minorHAnsi" w:cstheme="minorHAnsi"/>
                <w:sz w:val="22"/>
                <w:szCs w:val="22"/>
              </w:rPr>
            </w:pPr>
            <w:r w:rsidRPr="00B21672">
              <w:rPr>
                <w:rFonts w:asciiTheme="minorHAnsi" w:hAnsiTheme="minorHAnsi" w:cstheme="minorHAnsi"/>
                <w:color w:val="00B050"/>
                <w:sz w:val="22"/>
                <w:szCs w:val="22"/>
              </w:rPr>
              <w:t>Auxiliary view</w:t>
            </w:r>
            <w:r w:rsidR="006A7E5F">
              <w:rPr>
                <w:rFonts w:asciiTheme="minorHAnsi" w:hAnsiTheme="minorHAnsi" w:cstheme="minorHAnsi"/>
                <w:color w:val="00B050"/>
                <w:sz w:val="22"/>
                <w:szCs w:val="22"/>
              </w:rPr>
              <w:t>, Dimensioning (1)</w:t>
            </w:r>
          </w:p>
        </w:tc>
        <w:tc>
          <w:tcPr>
            <w:tcW w:w="1440" w:type="dxa"/>
            <w:vAlign w:val="center"/>
          </w:tcPr>
          <w:p w14:paraId="752C0607" w14:textId="77777777" w:rsidR="009F381F" w:rsidRPr="00CD0076" w:rsidRDefault="00110983" w:rsidP="00F26CB7">
            <w:pPr>
              <w:rPr>
                <w:rFonts w:asciiTheme="minorHAnsi" w:hAnsiTheme="minorHAnsi" w:cstheme="minorHAnsi"/>
                <w:color w:val="00B050"/>
                <w:sz w:val="22"/>
                <w:szCs w:val="22"/>
              </w:rPr>
            </w:pPr>
            <w:r w:rsidRPr="00CD0076">
              <w:rPr>
                <w:rFonts w:asciiTheme="minorHAnsi" w:hAnsiTheme="minorHAnsi" w:cstheme="minorHAnsi"/>
                <w:color w:val="00B050"/>
                <w:sz w:val="22"/>
                <w:szCs w:val="22"/>
              </w:rPr>
              <w:t>Coursepack</w:t>
            </w:r>
          </w:p>
        </w:tc>
        <w:tc>
          <w:tcPr>
            <w:tcW w:w="1017" w:type="dxa"/>
            <w:vAlign w:val="center"/>
          </w:tcPr>
          <w:p w14:paraId="34F03367" w14:textId="77777777" w:rsidR="009F381F" w:rsidRPr="006C4C97" w:rsidRDefault="009F381F" w:rsidP="00F26CB7">
            <w:pPr>
              <w:rPr>
                <w:rFonts w:asciiTheme="minorHAnsi" w:hAnsiTheme="minorHAnsi" w:cstheme="minorHAnsi"/>
                <w:color w:val="000000"/>
                <w:sz w:val="22"/>
                <w:szCs w:val="22"/>
              </w:rPr>
            </w:pPr>
          </w:p>
        </w:tc>
      </w:tr>
      <w:tr w:rsidR="007F2B70" w14:paraId="6F979347" w14:textId="77777777" w:rsidTr="007D6769">
        <w:trPr>
          <w:jc w:val="center"/>
        </w:trPr>
        <w:tc>
          <w:tcPr>
            <w:tcW w:w="702" w:type="dxa"/>
            <w:vMerge/>
            <w:vAlign w:val="center"/>
          </w:tcPr>
          <w:p w14:paraId="1A61066D" w14:textId="77777777" w:rsidR="009F381F" w:rsidRPr="009F381F" w:rsidRDefault="009F381F" w:rsidP="00F26CB7">
            <w:pPr>
              <w:jc w:val="left"/>
              <w:rPr>
                <w:rFonts w:asciiTheme="minorHAnsi" w:hAnsiTheme="minorHAnsi" w:cstheme="minorHAnsi"/>
                <w:color w:val="000000"/>
                <w:sz w:val="22"/>
                <w:szCs w:val="22"/>
              </w:rPr>
            </w:pPr>
          </w:p>
        </w:tc>
        <w:tc>
          <w:tcPr>
            <w:tcW w:w="983" w:type="dxa"/>
            <w:vAlign w:val="center"/>
          </w:tcPr>
          <w:p w14:paraId="17404F5A"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3/</w:t>
            </w:r>
            <w:r w:rsidR="0055445D">
              <w:rPr>
                <w:rFonts w:asciiTheme="minorHAnsi" w:hAnsiTheme="minorHAnsi" w:cstheme="minorHAnsi"/>
                <w:color w:val="000000"/>
                <w:sz w:val="22"/>
                <w:szCs w:val="22"/>
              </w:rPr>
              <w:t>4</w:t>
            </w:r>
          </w:p>
        </w:tc>
        <w:tc>
          <w:tcPr>
            <w:tcW w:w="648" w:type="dxa"/>
          </w:tcPr>
          <w:p w14:paraId="1930FBAD"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5</w:t>
            </w:r>
          </w:p>
        </w:tc>
        <w:tc>
          <w:tcPr>
            <w:tcW w:w="5122" w:type="dxa"/>
          </w:tcPr>
          <w:p w14:paraId="0733D65F" w14:textId="0221B290" w:rsidR="009F381F" w:rsidRPr="00B21672" w:rsidRDefault="00110983" w:rsidP="00F26CB7">
            <w:pPr>
              <w:rPr>
                <w:rFonts w:asciiTheme="minorHAnsi" w:hAnsiTheme="minorHAnsi" w:cstheme="minorHAnsi"/>
                <w:sz w:val="22"/>
                <w:szCs w:val="22"/>
                <w:lang w:eastAsia="ko-KR"/>
              </w:rPr>
            </w:pPr>
            <w:r w:rsidRPr="00B21672">
              <w:rPr>
                <w:rFonts w:asciiTheme="minorHAnsi" w:hAnsiTheme="minorHAnsi" w:cstheme="minorHAnsi"/>
                <w:color w:val="00B050"/>
                <w:sz w:val="22"/>
                <w:szCs w:val="22"/>
              </w:rPr>
              <w:t>Dimensioning</w:t>
            </w:r>
            <w:r w:rsidR="006A7E5F">
              <w:rPr>
                <w:rFonts w:asciiTheme="minorHAnsi" w:hAnsiTheme="minorHAnsi" w:cstheme="minorHAnsi"/>
                <w:color w:val="00B050"/>
                <w:sz w:val="22"/>
                <w:szCs w:val="22"/>
              </w:rPr>
              <w:t xml:space="preserve"> (2)</w:t>
            </w:r>
          </w:p>
        </w:tc>
        <w:tc>
          <w:tcPr>
            <w:tcW w:w="1440" w:type="dxa"/>
            <w:vAlign w:val="center"/>
          </w:tcPr>
          <w:p w14:paraId="6AB3A8AA" w14:textId="77777777" w:rsidR="009F381F" w:rsidRPr="00CD0076" w:rsidRDefault="00110983" w:rsidP="00F26CB7">
            <w:pPr>
              <w:rPr>
                <w:rFonts w:asciiTheme="minorHAnsi" w:hAnsiTheme="minorHAnsi" w:cstheme="minorHAnsi"/>
                <w:color w:val="00B050"/>
                <w:sz w:val="22"/>
                <w:szCs w:val="22"/>
              </w:rPr>
            </w:pPr>
            <w:r w:rsidRPr="00CD0076">
              <w:rPr>
                <w:rFonts w:asciiTheme="minorHAnsi" w:hAnsiTheme="minorHAnsi" w:cstheme="minorHAnsi"/>
                <w:color w:val="00B050"/>
                <w:sz w:val="22"/>
                <w:szCs w:val="22"/>
              </w:rPr>
              <w:t>Coursepack</w:t>
            </w:r>
          </w:p>
        </w:tc>
        <w:tc>
          <w:tcPr>
            <w:tcW w:w="1017" w:type="dxa"/>
            <w:vAlign w:val="center"/>
          </w:tcPr>
          <w:p w14:paraId="095A7DC5" w14:textId="77777777" w:rsidR="009F381F" w:rsidRPr="006C4C97" w:rsidRDefault="00110983" w:rsidP="00F26CB7">
            <w:pPr>
              <w:rPr>
                <w:rFonts w:asciiTheme="minorHAnsi" w:hAnsiTheme="minorHAnsi" w:cstheme="minorHAnsi"/>
                <w:color w:val="000000"/>
                <w:sz w:val="22"/>
                <w:szCs w:val="22"/>
              </w:rPr>
            </w:pPr>
            <w:r w:rsidRPr="006C4C97">
              <w:rPr>
                <w:rFonts w:asciiTheme="minorHAnsi" w:hAnsiTheme="minorHAnsi" w:cstheme="minorHAnsi"/>
                <w:color w:val="000000"/>
                <w:sz w:val="22"/>
                <w:szCs w:val="22"/>
              </w:rPr>
              <w:t>HW 3</w:t>
            </w:r>
          </w:p>
        </w:tc>
      </w:tr>
      <w:tr w:rsidR="007F2B70" w14:paraId="1A380E5E" w14:textId="77777777" w:rsidTr="007D6769">
        <w:trPr>
          <w:jc w:val="center"/>
        </w:trPr>
        <w:tc>
          <w:tcPr>
            <w:tcW w:w="702" w:type="dxa"/>
            <w:vMerge w:val="restart"/>
            <w:vAlign w:val="center"/>
          </w:tcPr>
          <w:p w14:paraId="24FA0B26"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3</w:t>
            </w:r>
          </w:p>
        </w:tc>
        <w:tc>
          <w:tcPr>
            <w:tcW w:w="983" w:type="dxa"/>
            <w:vAlign w:val="center"/>
          </w:tcPr>
          <w:p w14:paraId="278A6A20"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3/</w:t>
            </w:r>
            <w:r w:rsidR="0055445D">
              <w:rPr>
                <w:rFonts w:asciiTheme="minorHAnsi" w:hAnsiTheme="minorHAnsi" w:cstheme="minorHAnsi"/>
                <w:color w:val="000000"/>
                <w:sz w:val="22"/>
                <w:szCs w:val="22"/>
              </w:rPr>
              <w:t>9</w:t>
            </w:r>
          </w:p>
        </w:tc>
        <w:tc>
          <w:tcPr>
            <w:tcW w:w="648" w:type="dxa"/>
          </w:tcPr>
          <w:p w14:paraId="041625BF"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6</w:t>
            </w:r>
          </w:p>
        </w:tc>
        <w:tc>
          <w:tcPr>
            <w:tcW w:w="5122" w:type="dxa"/>
          </w:tcPr>
          <w:p w14:paraId="60B2B4E0" w14:textId="77777777" w:rsidR="009F381F" w:rsidRPr="00B21672" w:rsidRDefault="00110983" w:rsidP="00D073E8">
            <w:pPr>
              <w:widowControl/>
              <w:contextualSpacing/>
              <w:jc w:val="left"/>
              <w:rPr>
                <w:rFonts w:asciiTheme="minorHAnsi" w:hAnsiTheme="minorHAnsi" w:cstheme="minorHAnsi"/>
                <w:color w:val="00B050"/>
                <w:sz w:val="22"/>
                <w:szCs w:val="22"/>
              </w:rPr>
            </w:pPr>
            <w:r w:rsidRPr="00B21672">
              <w:rPr>
                <w:rFonts w:asciiTheme="minorHAnsi" w:hAnsiTheme="minorHAnsi" w:cstheme="minorHAnsi"/>
                <w:color w:val="00B050"/>
                <w:sz w:val="22"/>
                <w:szCs w:val="22"/>
              </w:rPr>
              <w:t>Tolerance (dimensional)</w:t>
            </w:r>
          </w:p>
        </w:tc>
        <w:tc>
          <w:tcPr>
            <w:tcW w:w="1440" w:type="dxa"/>
            <w:vAlign w:val="center"/>
          </w:tcPr>
          <w:p w14:paraId="42D1E0D3" w14:textId="77777777" w:rsidR="009F381F" w:rsidRPr="00CD0076" w:rsidRDefault="00110983" w:rsidP="00F26CB7">
            <w:pPr>
              <w:rPr>
                <w:rFonts w:asciiTheme="minorHAnsi" w:hAnsiTheme="minorHAnsi" w:cstheme="minorHAnsi"/>
                <w:color w:val="00B050"/>
                <w:sz w:val="22"/>
                <w:szCs w:val="22"/>
              </w:rPr>
            </w:pPr>
            <w:r w:rsidRPr="00CD0076">
              <w:rPr>
                <w:rFonts w:asciiTheme="minorHAnsi" w:hAnsiTheme="minorHAnsi" w:cstheme="minorHAnsi"/>
                <w:color w:val="00B050"/>
                <w:sz w:val="22"/>
                <w:szCs w:val="22"/>
              </w:rPr>
              <w:t>Coursepack</w:t>
            </w:r>
          </w:p>
        </w:tc>
        <w:tc>
          <w:tcPr>
            <w:tcW w:w="1017" w:type="dxa"/>
            <w:vAlign w:val="center"/>
          </w:tcPr>
          <w:p w14:paraId="08AAC444" w14:textId="77777777" w:rsidR="009F381F" w:rsidRPr="006C4C97" w:rsidRDefault="00110983"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4</w:t>
            </w:r>
          </w:p>
        </w:tc>
      </w:tr>
      <w:tr w:rsidR="007F2B70" w14:paraId="693C8CFD" w14:textId="77777777" w:rsidTr="007D6769">
        <w:trPr>
          <w:jc w:val="center"/>
        </w:trPr>
        <w:tc>
          <w:tcPr>
            <w:tcW w:w="702" w:type="dxa"/>
            <w:vMerge/>
            <w:vAlign w:val="center"/>
          </w:tcPr>
          <w:p w14:paraId="738BDF52" w14:textId="77777777" w:rsidR="009F381F" w:rsidRPr="009F381F" w:rsidRDefault="009F381F" w:rsidP="00F26CB7">
            <w:pPr>
              <w:jc w:val="left"/>
              <w:rPr>
                <w:rFonts w:asciiTheme="minorHAnsi" w:hAnsiTheme="minorHAnsi" w:cstheme="minorHAnsi"/>
                <w:color w:val="000000"/>
                <w:sz w:val="22"/>
                <w:szCs w:val="22"/>
              </w:rPr>
            </w:pPr>
          </w:p>
        </w:tc>
        <w:tc>
          <w:tcPr>
            <w:tcW w:w="983" w:type="dxa"/>
            <w:vAlign w:val="center"/>
          </w:tcPr>
          <w:p w14:paraId="58034F50"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3/</w:t>
            </w:r>
            <w:r w:rsidR="00ED1A2D">
              <w:rPr>
                <w:rFonts w:asciiTheme="minorHAnsi" w:hAnsiTheme="minorHAnsi" w:cstheme="minorHAnsi"/>
                <w:color w:val="000000"/>
                <w:sz w:val="22"/>
                <w:szCs w:val="22"/>
              </w:rPr>
              <w:t>1</w:t>
            </w:r>
            <w:r w:rsidR="0055445D">
              <w:rPr>
                <w:rFonts w:asciiTheme="minorHAnsi" w:hAnsiTheme="minorHAnsi" w:cstheme="minorHAnsi"/>
                <w:color w:val="000000"/>
                <w:sz w:val="22"/>
                <w:szCs w:val="22"/>
              </w:rPr>
              <w:t>1</w:t>
            </w:r>
          </w:p>
        </w:tc>
        <w:tc>
          <w:tcPr>
            <w:tcW w:w="648" w:type="dxa"/>
          </w:tcPr>
          <w:p w14:paraId="12069A17"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7</w:t>
            </w:r>
          </w:p>
        </w:tc>
        <w:tc>
          <w:tcPr>
            <w:tcW w:w="5122" w:type="dxa"/>
          </w:tcPr>
          <w:p w14:paraId="225218A8" w14:textId="77777777" w:rsidR="009F381F" w:rsidRPr="00016B91" w:rsidRDefault="00110983" w:rsidP="005025CB">
            <w:pPr>
              <w:widowControl/>
              <w:contextualSpacing/>
              <w:jc w:val="left"/>
              <w:rPr>
                <w:rFonts w:asciiTheme="minorHAnsi" w:hAnsiTheme="minorHAnsi" w:cstheme="minorHAnsi"/>
                <w:color w:val="7030A0"/>
                <w:sz w:val="22"/>
                <w:szCs w:val="22"/>
              </w:rPr>
            </w:pPr>
            <w:r>
              <w:rPr>
                <w:rFonts w:asciiTheme="minorHAnsi" w:hAnsiTheme="minorHAnsi" w:cstheme="minorHAnsi"/>
                <w:color w:val="00B050"/>
                <w:sz w:val="22"/>
                <w:szCs w:val="22"/>
              </w:rPr>
              <w:t>Tolerance (geometric)</w:t>
            </w:r>
            <w:r w:rsidR="007E290B">
              <w:rPr>
                <w:rFonts w:asciiTheme="minorHAnsi" w:hAnsiTheme="minorHAnsi" w:cstheme="minorHAnsi"/>
                <w:color w:val="00B050"/>
                <w:sz w:val="22"/>
                <w:szCs w:val="22"/>
              </w:rPr>
              <w:t>, GD&amp;T</w:t>
            </w:r>
          </w:p>
        </w:tc>
        <w:tc>
          <w:tcPr>
            <w:tcW w:w="1440" w:type="dxa"/>
            <w:vAlign w:val="center"/>
          </w:tcPr>
          <w:p w14:paraId="4288B6A1" w14:textId="77777777" w:rsidR="009F381F" w:rsidRPr="009F381F" w:rsidRDefault="00110983" w:rsidP="00F26CB7">
            <w:pPr>
              <w:rPr>
                <w:rFonts w:asciiTheme="minorHAnsi" w:hAnsiTheme="minorHAnsi" w:cstheme="minorHAnsi"/>
                <w:color w:val="000000"/>
                <w:sz w:val="22"/>
                <w:szCs w:val="22"/>
              </w:rPr>
            </w:pPr>
            <w:r w:rsidRPr="00CD0076">
              <w:rPr>
                <w:rFonts w:asciiTheme="minorHAnsi" w:hAnsiTheme="minorHAnsi" w:cstheme="minorHAnsi"/>
                <w:color w:val="00B050"/>
                <w:sz w:val="22"/>
                <w:szCs w:val="22"/>
              </w:rPr>
              <w:t>Shigley 20</w:t>
            </w:r>
          </w:p>
        </w:tc>
        <w:tc>
          <w:tcPr>
            <w:tcW w:w="1017" w:type="dxa"/>
            <w:vAlign w:val="center"/>
          </w:tcPr>
          <w:p w14:paraId="11D310EA" w14:textId="77777777" w:rsidR="009F381F" w:rsidRPr="006C4C97" w:rsidRDefault="00110983" w:rsidP="00F26CB7">
            <w:pPr>
              <w:rPr>
                <w:rFonts w:asciiTheme="minorHAnsi" w:hAnsiTheme="minorHAnsi" w:cstheme="minorHAnsi"/>
                <w:color w:val="000000"/>
                <w:sz w:val="22"/>
                <w:szCs w:val="22"/>
                <w:lang w:eastAsia="zh-TW"/>
              </w:rPr>
            </w:pPr>
            <w:r w:rsidRPr="006C4C97">
              <w:rPr>
                <w:rFonts w:asciiTheme="minorHAnsi" w:hAnsiTheme="minorHAnsi" w:cstheme="minorHAnsi"/>
                <w:color w:val="000000"/>
                <w:sz w:val="22"/>
                <w:szCs w:val="22"/>
              </w:rPr>
              <w:t>HW 5</w:t>
            </w:r>
          </w:p>
        </w:tc>
      </w:tr>
      <w:tr w:rsidR="007F2B70" w14:paraId="759B1344" w14:textId="77777777" w:rsidTr="007D6769">
        <w:trPr>
          <w:jc w:val="center"/>
        </w:trPr>
        <w:tc>
          <w:tcPr>
            <w:tcW w:w="702" w:type="dxa"/>
            <w:vMerge/>
            <w:vAlign w:val="center"/>
          </w:tcPr>
          <w:p w14:paraId="52F9B7A7" w14:textId="77777777" w:rsidR="009F381F" w:rsidRPr="009F381F" w:rsidRDefault="009F381F" w:rsidP="00F26CB7">
            <w:pPr>
              <w:jc w:val="left"/>
              <w:rPr>
                <w:rFonts w:asciiTheme="minorHAnsi" w:hAnsiTheme="minorHAnsi" w:cstheme="minorHAnsi"/>
                <w:color w:val="000000"/>
                <w:sz w:val="22"/>
                <w:szCs w:val="22"/>
              </w:rPr>
            </w:pPr>
          </w:p>
        </w:tc>
        <w:tc>
          <w:tcPr>
            <w:tcW w:w="983" w:type="dxa"/>
            <w:vAlign w:val="center"/>
          </w:tcPr>
          <w:p w14:paraId="5107512B"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Fr 3/1</w:t>
            </w:r>
            <w:r w:rsidR="0055445D">
              <w:rPr>
                <w:rFonts w:asciiTheme="minorHAnsi" w:hAnsiTheme="minorHAnsi" w:cstheme="minorHAnsi"/>
                <w:color w:val="000000"/>
                <w:sz w:val="22"/>
                <w:szCs w:val="22"/>
              </w:rPr>
              <w:t>2</w:t>
            </w:r>
          </w:p>
        </w:tc>
        <w:tc>
          <w:tcPr>
            <w:tcW w:w="648" w:type="dxa"/>
          </w:tcPr>
          <w:p w14:paraId="20C1ADBF" w14:textId="77777777" w:rsidR="009F381F" w:rsidRPr="00B21672" w:rsidRDefault="00110983" w:rsidP="004161F3">
            <w:pPr>
              <w:rPr>
                <w:rFonts w:asciiTheme="minorHAnsi" w:hAnsiTheme="minorHAnsi" w:cstheme="minorHAnsi"/>
                <w:sz w:val="22"/>
                <w:szCs w:val="22"/>
              </w:rPr>
            </w:pPr>
            <w:r w:rsidRPr="00B21672">
              <w:rPr>
                <w:rFonts w:asciiTheme="minorHAnsi" w:hAnsiTheme="minorHAnsi" w:cstheme="minorHAnsi"/>
                <w:sz w:val="22"/>
                <w:szCs w:val="22"/>
              </w:rPr>
              <w:t>8</w:t>
            </w:r>
          </w:p>
        </w:tc>
        <w:tc>
          <w:tcPr>
            <w:tcW w:w="5122" w:type="dxa"/>
          </w:tcPr>
          <w:p w14:paraId="41334B08" w14:textId="77777777" w:rsidR="009F381F" w:rsidRPr="00B21672" w:rsidRDefault="00110983" w:rsidP="002061B9">
            <w:pPr>
              <w:widowControl/>
              <w:contextualSpacing/>
              <w:jc w:val="left"/>
              <w:rPr>
                <w:rFonts w:asciiTheme="minorHAnsi" w:hAnsiTheme="minorHAnsi" w:cstheme="minorHAnsi"/>
                <w:color w:val="C00000"/>
                <w:sz w:val="22"/>
                <w:szCs w:val="22"/>
              </w:rPr>
            </w:pPr>
            <w:r>
              <w:rPr>
                <w:rFonts w:asciiTheme="minorHAnsi" w:hAnsiTheme="minorHAnsi" w:cstheme="minorHAnsi"/>
                <w:sz w:val="22"/>
                <w:szCs w:val="22"/>
              </w:rPr>
              <w:t>D</w:t>
            </w:r>
            <w:r w:rsidRPr="00016B91">
              <w:rPr>
                <w:rFonts w:asciiTheme="minorHAnsi" w:hAnsiTheme="minorHAnsi" w:cstheme="minorHAnsi"/>
                <w:sz w:val="22"/>
                <w:szCs w:val="22"/>
              </w:rPr>
              <w:t>esign</w:t>
            </w:r>
            <w:r>
              <w:rPr>
                <w:rFonts w:asciiTheme="minorHAnsi" w:hAnsiTheme="minorHAnsi" w:cstheme="minorHAnsi"/>
                <w:sz w:val="22"/>
                <w:szCs w:val="22"/>
              </w:rPr>
              <w:t xml:space="preserve"> Process</w:t>
            </w:r>
            <w:r w:rsidRPr="00016B91">
              <w:rPr>
                <w:rFonts w:asciiTheme="minorHAnsi" w:hAnsiTheme="minorHAnsi" w:cstheme="minorHAnsi"/>
                <w:sz w:val="22"/>
                <w:szCs w:val="22"/>
              </w:rPr>
              <w:t>, QFD; Gantt Charts (Project)</w:t>
            </w:r>
          </w:p>
        </w:tc>
        <w:tc>
          <w:tcPr>
            <w:tcW w:w="1440" w:type="dxa"/>
            <w:vAlign w:val="center"/>
          </w:tcPr>
          <w:p w14:paraId="67D25928" w14:textId="77777777" w:rsidR="009F381F" w:rsidRPr="009F381F" w:rsidRDefault="00110983" w:rsidP="00F26CB7">
            <w:pPr>
              <w:rPr>
                <w:rFonts w:asciiTheme="minorHAnsi" w:hAnsiTheme="minorHAnsi" w:cstheme="minorHAnsi"/>
                <w:color w:val="000000"/>
                <w:sz w:val="22"/>
                <w:szCs w:val="22"/>
              </w:rPr>
            </w:pPr>
            <w:r>
              <w:rPr>
                <w:rFonts w:asciiTheme="minorHAnsi" w:hAnsiTheme="minorHAnsi" w:cstheme="minorHAnsi"/>
                <w:color w:val="000000"/>
                <w:sz w:val="22"/>
                <w:szCs w:val="22"/>
              </w:rPr>
              <w:t>Ashby 2</w:t>
            </w:r>
          </w:p>
        </w:tc>
        <w:tc>
          <w:tcPr>
            <w:tcW w:w="1017" w:type="dxa"/>
            <w:vAlign w:val="center"/>
          </w:tcPr>
          <w:p w14:paraId="0BB338EA" w14:textId="2AD356C2" w:rsidR="009F381F" w:rsidRPr="006C4C97" w:rsidRDefault="001C16B1"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6</w:t>
            </w:r>
          </w:p>
        </w:tc>
      </w:tr>
      <w:tr w:rsidR="007F2B70" w14:paraId="2F51F4F2" w14:textId="77777777" w:rsidTr="007D6769">
        <w:trPr>
          <w:jc w:val="center"/>
        </w:trPr>
        <w:tc>
          <w:tcPr>
            <w:tcW w:w="702" w:type="dxa"/>
            <w:vMerge w:val="restart"/>
            <w:vAlign w:val="center"/>
          </w:tcPr>
          <w:p w14:paraId="593F02A0"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4</w:t>
            </w:r>
          </w:p>
        </w:tc>
        <w:tc>
          <w:tcPr>
            <w:tcW w:w="983" w:type="dxa"/>
            <w:vAlign w:val="center"/>
          </w:tcPr>
          <w:p w14:paraId="615495C1" w14:textId="77777777" w:rsidR="009F381F"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3/</w:t>
            </w:r>
            <w:r w:rsidR="0059752D">
              <w:rPr>
                <w:rFonts w:asciiTheme="minorHAnsi" w:hAnsiTheme="minorHAnsi" w:cstheme="minorHAnsi"/>
                <w:color w:val="000000"/>
                <w:sz w:val="22"/>
                <w:szCs w:val="22"/>
              </w:rPr>
              <w:t>1</w:t>
            </w:r>
            <w:r w:rsidR="0055445D">
              <w:rPr>
                <w:rFonts w:asciiTheme="minorHAnsi" w:hAnsiTheme="minorHAnsi" w:cstheme="minorHAnsi"/>
                <w:color w:val="000000"/>
                <w:sz w:val="22"/>
                <w:szCs w:val="22"/>
              </w:rPr>
              <w:t>6</w:t>
            </w:r>
          </w:p>
        </w:tc>
        <w:tc>
          <w:tcPr>
            <w:tcW w:w="648" w:type="dxa"/>
          </w:tcPr>
          <w:p w14:paraId="050200F5" w14:textId="77777777" w:rsidR="009F381F"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9</w:t>
            </w:r>
          </w:p>
        </w:tc>
        <w:tc>
          <w:tcPr>
            <w:tcW w:w="5122" w:type="dxa"/>
          </w:tcPr>
          <w:p w14:paraId="38EB6370" w14:textId="77777777" w:rsidR="009F381F" w:rsidRPr="00B21672" w:rsidRDefault="00110983" w:rsidP="002061B9">
            <w:pPr>
              <w:widowControl/>
              <w:contextualSpacing/>
              <w:jc w:val="left"/>
              <w:rPr>
                <w:rFonts w:asciiTheme="minorHAnsi" w:hAnsiTheme="minorHAnsi" w:cstheme="minorHAnsi"/>
                <w:color w:val="C00000"/>
                <w:sz w:val="22"/>
                <w:szCs w:val="22"/>
              </w:rPr>
            </w:pPr>
            <w:r w:rsidRPr="00B21672">
              <w:rPr>
                <w:rFonts w:asciiTheme="minorHAnsi" w:hAnsiTheme="minorHAnsi" w:cstheme="minorHAnsi"/>
                <w:color w:val="7030A0"/>
                <w:sz w:val="22"/>
                <w:szCs w:val="22"/>
              </w:rPr>
              <w:t>Uncertainty and Reliability,</w:t>
            </w:r>
            <w:r>
              <w:rPr>
                <w:rFonts w:asciiTheme="minorHAnsi" w:hAnsiTheme="minorHAnsi" w:cstheme="minorHAnsi"/>
                <w:color w:val="C00000"/>
                <w:sz w:val="22"/>
                <w:szCs w:val="22"/>
              </w:rPr>
              <w:t xml:space="preserve"> </w:t>
            </w:r>
            <w:r w:rsidR="007E290B">
              <w:rPr>
                <w:rFonts w:asciiTheme="minorHAnsi" w:hAnsiTheme="minorHAnsi" w:cstheme="minorHAnsi"/>
                <w:color w:val="C00000"/>
                <w:sz w:val="22"/>
                <w:szCs w:val="22"/>
              </w:rPr>
              <w:t>(</w:t>
            </w:r>
            <w:r>
              <w:rPr>
                <w:rFonts w:asciiTheme="minorHAnsi" w:hAnsiTheme="minorHAnsi" w:cstheme="minorHAnsi"/>
                <w:color w:val="C00000"/>
                <w:sz w:val="22"/>
                <w:szCs w:val="22"/>
              </w:rPr>
              <w:t>Mechanism and S</w:t>
            </w:r>
            <w:r w:rsidRPr="00B21672">
              <w:rPr>
                <w:rFonts w:asciiTheme="minorHAnsi" w:hAnsiTheme="minorHAnsi" w:cstheme="minorHAnsi"/>
                <w:color w:val="C00000"/>
                <w:sz w:val="22"/>
                <w:szCs w:val="22"/>
              </w:rPr>
              <w:t>tatics</w:t>
            </w:r>
            <w:r w:rsidR="007E290B">
              <w:rPr>
                <w:rFonts w:asciiTheme="minorHAnsi" w:hAnsiTheme="minorHAnsi" w:cstheme="minorHAnsi"/>
                <w:color w:val="C00000"/>
                <w:sz w:val="22"/>
                <w:szCs w:val="22"/>
              </w:rPr>
              <w:t>)</w:t>
            </w:r>
          </w:p>
        </w:tc>
        <w:tc>
          <w:tcPr>
            <w:tcW w:w="1440" w:type="dxa"/>
            <w:vAlign w:val="center"/>
          </w:tcPr>
          <w:p w14:paraId="39528E83" w14:textId="77777777" w:rsidR="009F381F" w:rsidRPr="009F381F" w:rsidRDefault="00110983" w:rsidP="00F26CB7">
            <w:pPr>
              <w:rPr>
                <w:rFonts w:asciiTheme="minorHAnsi" w:hAnsiTheme="minorHAnsi" w:cstheme="minorHAnsi"/>
                <w:color w:val="000000"/>
                <w:sz w:val="22"/>
                <w:szCs w:val="22"/>
              </w:rPr>
            </w:pPr>
            <w:r w:rsidRPr="00CD0076">
              <w:rPr>
                <w:rFonts w:asciiTheme="minorHAnsi" w:hAnsiTheme="minorHAnsi" w:cstheme="minorHAnsi"/>
                <w:color w:val="7030A0"/>
                <w:sz w:val="22"/>
                <w:szCs w:val="22"/>
              </w:rPr>
              <w:t>Shigley 1</w:t>
            </w:r>
          </w:p>
        </w:tc>
        <w:tc>
          <w:tcPr>
            <w:tcW w:w="1017" w:type="dxa"/>
            <w:vAlign w:val="center"/>
          </w:tcPr>
          <w:p w14:paraId="2F3214BA" w14:textId="083A1C29" w:rsidR="009F381F" w:rsidRPr="006C4C97" w:rsidRDefault="00120463"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7</w:t>
            </w:r>
          </w:p>
        </w:tc>
      </w:tr>
      <w:tr w:rsidR="007F2B70" w14:paraId="6FBE59E9" w14:textId="77777777" w:rsidTr="007D6769">
        <w:trPr>
          <w:jc w:val="center"/>
        </w:trPr>
        <w:tc>
          <w:tcPr>
            <w:tcW w:w="702" w:type="dxa"/>
            <w:vMerge/>
            <w:vAlign w:val="center"/>
          </w:tcPr>
          <w:p w14:paraId="762EA56D" w14:textId="77777777" w:rsidR="006C4C97" w:rsidRPr="009F381F" w:rsidRDefault="006C4C97" w:rsidP="00F26CB7">
            <w:pPr>
              <w:jc w:val="left"/>
              <w:rPr>
                <w:rFonts w:asciiTheme="minorHAnsi" w:hAnsiTheme="minorHAnsi" w:cstheme="minorHAnsi"/>
                <w:color w:val="000000"/>
                <w:sz w:val="22"/>
                <w:szCs w:val="22"/>
              </w:rPr>
            </w:pPr>
          </w:p>
        </w:tc>
        <w:tc>
          <w:tcPr>
            <w:tcW w:w="983" w:type="dxa"/>
            <w:vAlign w:val="center"/>
          </w:tcPr>
          <w:p w14:paraId="768D4BAB" w14:textId="77777777" w:rsidR="006C4C97" w:rsidRPr="009F381F" w:rsidRDefault="00110983" w:rsidP="005F29F9">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3/</w:t>
            </w:r>
            <w:r w:rsidR="0055445D">
              <w:rPr>
                <w:rFonts w:asciiTheme="minorHAnsi" w:hAnsiTheme="minorHAnsi" w:cstheme="minorHAnsi"/>
                <w:color w:val="000000"/>
                <w:sz w:val="22"/>
                <w:szCs w:val="22"/>
              </w:rPr>
              <w:t>18</w:t>
            </w:r>
          </w:p>
        </w:tc>
        <w:tc>
          <w:tcPr>
            <w:tcW w:w="648" w:type="dxa"/>
          </w:tcPr>
          <w:p w14:paraId="259CCFBE" w14:textId="77777777" w:rsidR="006C4C97"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10</w:t>
            </w:r>
          </w:p>
        </w:tc>
        <w:tc>
          <w:tcPr>
            <w:tcW w:w="5122" w:type="dxa"/>
          </w:tcPr>
          <w:p w14:paraId="0BDA5FCD" w14:textId="77777777" w:rsidR="006C4C97" w:rsidRPr="00B21672" w:rsidRDefault="00110983" w:rsidP="00E9750E">
            <w:pPr>
              <w:widowControl/>
              <w:contextualSpacing/>
              <w:jc w:val="left"/>
              <w:rPr>
                <w:rFonts w:asciiTheme="minorHAnsi" w:hAnsiTheme="minorHAnsi" w:cstheme="minorHAnsi"/>
                <w:color w:val="C00000"/>
                <w:sz w:val="22"/>
                <w:szCs w:val="22"/>
              </w:rPr>
            </w:pPr>
            <w:r>
              <w:rPr>
                <w:rFonts w:asciiTheme="minorHAnsi" w:hAnsiTheme="minorHAnsi" w:cstheme="minorHAnsi"/>
                <w:color w:val="C00000"/>
                <w:sz w:val="22"/>
                <w:szCs w:val="22"/>
              </w:rPr>
              <w:t>Power transmission (gears, belts, and chains</w:t>
            </w:r>
            <w:r w:rsidRPr="00B21672">
              <w:rPr>
                <w:rFonts w:asciiTheme="minorHAnsi" w:hAnsiTheme="minorHAnsi" w:cstheme="minorHAnsi"/>
                <w:color w:val="C00000"/>
                <w:sz w:val="22"/>
                <w:szCs w:val="22"/>
              </w:rPr>
              <w:t>)</w:t>
            </w:r>
          </w:p>
        </w:tc>
        <w:tc>
          <w:tcPr>
            <w:tcW w:w="1440" w:type="dxa"/>
            <w:vAlign w:val="center"/>
          </w:tcPr>
          <w:p w14:paraId="539A02A7" w14:textId="77777777" w:rsidR="006C4C97" w:rsidRPr="009F381F" w:rsidRDefault="00110983" w:rsidP="00F26CB7">
            <w:pPr>
              <w:rPr>
                <w:rFonts w:asciiTheme="minorHAnsi" w:hAnsiTheme="minorHAnsi" w:cstheme="minorHAnsi"/>
                <w:color w:val="000000"/>
                <w:sz w:val="22"/>
                <w:szCs w:val="22"/>
              </w:rPr>
            </w:pPr>
            <w:r w:rsidRPr="00CD0076">
              <w:rPr>
                <w:rFonts w:asciiTheme="minorHAnsi" w:hAnsiTheme="minorHAnsi" w:cstheme="minorHAnsi"/>
                <w:color w:val="C00000"/>
                <w:szCs w:val="22"/>
              </w:rPr>
              <w:t>Shigley 13, 17</w:t>
            </w:r>
          </w:p>
        </w:tc>
        <w:tc>
          <w:tcPr>
            <w:tcW w:w="1017" w:type="dxa"/>
            <w:vAlign w:val="center"/>
          </w:tcPr>
          <w:p w14:paraId="5664AFEF" w14:textId="20885370" w:rsidR="006C4C97" w:rsidRPr="006C4C97" w:rsidRDefault="006C4C97" w:rsidP="00F26CB7">
            <w:pPr>
              <w:rPr>
                <w:rFonts w:asciiTheme="minorHAnsi" w:hAnsiTheme="minorHAnsi" w:cstheme="minorHAnsi"/>
                <w:color w:val="000000"/>
                <w:sz w:val="22"/>
                <w:szCs w:val="22"/>
              </w:rPr>
            </w:pPr>
          </w:p>
        </w:tc>
      </w:tr>
      <w:tr w:rsidR="007F2B70" w14:paraId="21AF74A4" w14:textId="77777777" w:rsidTr="007D6769">
        <w:trPr>
          <w:jc w:val="center"/>
        </w:trPr>
        <w:tc>
          <w:tcPr>
            <w:tcW w:w="702" w:type="dxa"/>
            <w:vMerge w:val="restart"/>
            <w:vAlign w:val="center"/>
          </w:tcPr>
          <w:p w14:paraId="748C23AC"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5</w:t>
            </w:r>
          </w:p>
        </w:tc>
        <w:tc>
          <w:tcPr>
            <w:tcW w:w="983" w:type="dxa"/>
            <w:vAlign w:val="center"/>
          </w:tcPr>
          <w:p w14:paraId="3F416A35"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3/2</w:t>
            </w:r>
            <w:r w:rsidR="0055445D">
              <w:rPr>
                <w:rFonts w:asciiTheme="minorHAnsi" w:hAnsiTheme="minorHAnsi" w:cstheme="minorHAnsi"/>
                <w:color w:val="000000"/>
                <w:sz w:val="22"/>
                <w:szCs w:val="22"/>
              </w:rPr>
              <w:t>3</w:t>
            </w:r>
          </w:p>
        </w:tc>
        <w:tc>
          <w:tcPr>
            <w:tcW w:w="648" w:type="dxa"/>
          </w:tcPr>
          <w:p w14:paraId="4B943C4F" w14:textId="77777777" w:rsidR="006C4C97"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11</w:t>
            </w:r>
          </w:p>
        </w:tc>
        <w:tc>
          <w:tcPr>
            <w:tcW w:w="5122" w:type="dxa"/>
          </w:tcPr>
          <w:p w14:paraId="10DA805D" w14:textId="77777777" w:rsidR="006C4C97" w:rsidRPr="00CA279C" w:rsidRDefault="00110983" w:rsidP="005025CB">
            <w:pPr>
              <w:widowControl/>
              <w:contextualSpacing/>
              <w:jc w:val="left"/>
              <w:rPr>
                <w:rFonts w:asciiTheme="minorHAnsi" w:hAnsiTheme="minorHAnsi" w:cstheme="minorHAnsi"/>
                <w:sz w:val="22"/>
                <w:szCs w:val="22"/>
              </w:rPr>
            </w:pPr>
            <w:r>
              <w:rPr>
                <w:rFonts w:asciiTheme="minorHAnsi" w:hAnsiTheme="minorHAnsi" w:cstheme="minorHAnsi"/>
                <w:color w:val="C00000"/>
                <w:sz w:val="22"/>
                <w:szCs w:val="22"/>
              </w:rPr>
              <w:t>Bearings</w:t>
            </w:r>
            <w:r w:rsidR="007E290B">
              <w:rPr>
                <w:rFonts w:asciiTheme="minorHAnsi" w:hAnsiTheme="minorHAnsi" w:cstheme="minorHAnsi"/>
                <w:color w:val="C00000"/>
                <w:sz w:val="22"/>
                <w:szCs w:val="22"/>
              </w:rPr>
              <w:t>,</w:t>
            </w:r>
            <w:r w:rsidR="007E290B" w:rsidRPr="00CA279C">
              <w:rPr>
                <w:rFonts w:asciiTheme="minorHAnsi" w:hAnsiTheme="minorHAnsi" w:cstheme="minorHAnsi"/>
                <w:color w:val="C00000"/>
                <w:sz w:val="22"/>
                <w:szCs w:val="22"/>
              </w:rPr>
              <w:t xml:space="preserve"> DC motors</w:t>
            </w:r>
          </w:p>
        </w:tc>
        <w:tc>
          <w:tcPr>
            <w:tcW w:w="1440" w:type="dxa"/>
            <w:vAlign w:val="center"/>
          </w:tcPr>
          <w:p w14:paraId="297B2536" w14:textId="77777777" w:rsidR="006C4C97" w:rsidRPr="009F381F" w:rsidRDefault="00110983" w:rsidP="00F26CB7">
            <w:pPr>
              <w:rPr>
                <w:rFonts w:asciiTheme="minorHAnsi" w:hAnsiTheme="minorHAnsi" w:cstheme="minorHAnsi"/>
                <w:color w:val="000000"/>
                <w:sz w:val="22"/>
                <w:szCs w:val="22"/>
              </w:rPr>
            </w:pPr>
            <w:r w:rsidRPr="00CD0076">
              <w:rPr>
                <w:rFonts w:asciiTheme="minorHAnsi" w:hAnsiTheme="minorHAnsi" w:cstheme="minorHAnsi"/>
                <w:color w:val="C00000"/>
                <w:szCs w:val="22"/>
              </w:rPr>
              <w:t>Shigley 11, 12</w:t>
            </w:r>
          </w:p>
        </w:tc>
        <w:tc>
          <w:tcPr>
            <w:tcW w:w="1017" w:type="dxa"/>
            <w:vAlign w:val="center"/>
          </w:tcPr>
          <w:p w14:paraId="744F4FA5" w14:textId="77777777" w:rsidR="006C4C97" w:rsidRPr="006C4C97" w:rsidRDefault="006C4C97" w:rsidP="00F26CB7">
            <w:pPr>
              <w:rPr>
                <w:rFonts w:asciiTheme="minorHAnsi" w:hAnsiTheme="minorHAnsi" w:cstheme="minorHAnsi"/>
                <w:b/>
                <w:color w:val="000000"/>
                <w:sz w:val="22"/>
                <w:szCs w:val="22"/>
              </w:rPr>
            </w:pPr>
          </w:p>
        </w:tc>
      </w:tr>
      <w:tr w:rsidR="007F2B70" w14:paraId="0CB9B8C8" w14:textId="77777777" w:rsidTr="007D6769">
        <w:trPr>
          <w:jc w:val="center"/>
        </w:trPr>
        <w:tc>
          <w:tcPr>
            <w:tcW w:w="702" w:type="dxa"/>
            <w:vMerge/>
            <w:vAlign w:val="center"/>
          </w:tcPr>
          <w:p w14:paraId="631A6941" w14:textId="77777777" w:rsidR="006C4C97" w:rsidRPr="009F381F" w:rsidRDefault="006C4C97" w:rsidP="00F26CB7">
            <w:pPr>
              <w:jc w:val="left"/>
              <w:rPr>
                <w:rFonts w:asciiTheme="minorHAnsi" w:hAnsiTheme="minorHAnsi" w:cstheme="minorHAnsi"/>
                <w:sz w:val="22"/>
                <w:szCs w:val="22"/>
              </w:rPr>
            </w:pPr>
          </w:p>
        </w:tc>
        <w:tc>
          <w:tcPr>
            <w:tcW w:w="983" w:type="dxa"/>
            <w:tcBorders>
              <w:bottom w:val="single" w:sz="4" w:space="0" w:color="000000"/>
            </w:tcBorders>
            <w:vAlign w:val="center"/>
          </w:tcPr>
          <w:p w14:paraId="0744CCDE"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3/2</w:t>
            </w:r>
            <w:r w:rsidR="0055445D">
              <w:rPr>
                <w:rFonts w:asciiTheme="minorHAnsi" w:hAnsiTheme="minorHAnsi" w:cstheme="minorHAnsi"/>
                <w:color w:val="000000"/>
                <w:sz w:val="22"/>
                <w:szCs w:val="22"/>
              </w:rPr>
              <w:t>5</w:t>
            </w:r>
          </w:p>
        </w:tc>
        <w:tc>
          <w:tcPr>
            <w:tcW w:w="648" w:type="dxa"/>
            <w:tcBorders>
              <w:bottom w:val="single" w:sz="4" w:space="0" w:color="000000"/>
            </w:tcBorders>
          </w:tcPr>
          <w:p w14:paraId="7574037D" w14:textId="77777777" w:rsidR="006C4C97"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12</w:t>
            </w:r>
          </w:p>
        </w:tc>
        <w:tc>
          <w:tcPr>
            <w:tcW w:w="5122" w:type="dxa"/>
            <w:tcBorders>
              <w:bottom w:val="single" w:sz="4" w:space="0" w:color="000000"/>
            </w:tcBorders>
          </w:tcPr>
          <w:p w14:paraId="7EB6BE01" w14:textId="77777777" w:rsidR="006C4C97" w:rsidRPr="00CA279C" w:rsidRDefault="00110983" w:rsidP="002061B9">
            <w:pPr>
              <w:widowControl/>
              <w:contextualSpacing/>
              <w:jc w:val="left"/>
              <w:rPr>
                <w:rFonts w:asciiTheme="minorHAnsi" w:hAnsiTheme="minorHAnsi" w:cstheme="minorHAnsi"/>
                <w:color w:val="C00000"/>
                <w:sz w:val="22"/>
                <w:szCs w:val="22"/>
                <w:lang w:eastAsia="ko-KR"/>
              </w:rPr>
            </w:pPr>
            <w:r w:rsidRPr="00CA279C">
              <w:rPr>
                <w:rFonts w:asciiTheme="minorHAnsi" w:hAnsiTheme="minorHAnsi" w:cstheme="minorHAnsi"/>
                <w:color w:val="C00000"/>
                <w:sz w:val="22"/>
                <w:szCs w:val="22"/>
              </w:rPr>
              <w:t>Springs, Screws</w:t>
            </w:r>
          </w:p>
        </w:tc>
        <w:tc>
          <w:tcPr>
            <w:tcW w:w="1440" w:type="dxa"/>
            <w:tcBorders>
              <w:bottom w:val="single" w:sz="4" w:space="0" w:color="000000"/>
            </w:tcBorders>
            <w:vAlign w:val="center"/>
          </w:tcPr>
          <w:p w14:paraId="43A42646" w14:textId="77777777" w:rsidR="006C4C97" w:rsidRPr="000805DC" w:rsidRDefault="00110983" w:rsidP="00F26CB7">
            <w:pPr>
              <w:rPr>
                <w:rFonts w:asciiTheme="minorHAnsi" w:hAnsiTheme="minorHAnsi" w:cstheme="minorHAnsi"/>
                <w:color w:val="000000"/>
                <w:szCs w:val="22"/>
              </w:rPr>
            </w:pPr>
            <w:r w:rsidRPr="00CD0076">
              <w:rPr>
                <w:rFonts w:asciiTheme="minorHAnsi" w:hAnsiTheme="minorHAnsi" w:cstheme="minorHAnsi"/>
                <w:color w:val="C00000"/>
                <w:szCs w:val="22"/>
              </w:rPr>
              <w:t>Shigley 10</w:t>
            </w:r>
          </w:p>
        </w:tc>
        <w:tc>
          <w:tcPr>
            <w:tcW w:w="1017" w:type="dxa"/>
            <w:tcBorders>
              <w:bottom w:val="single" w:sz="4" w:space="0" w:color="000000"/>
            </w:tcBorders>
            <w:vAlign w:val="center"/>
          </w:tcPr>
          <w:p w14:paraId="0B5D134A" w14:textId="77777777" w:rsidR="006C4C97" w:rsidRPr="006C4C97" w:rsidRDefault="00110983" w:rsidP="00F26CB7">
            <w:pPr>
              <w:rPr>
                <w:rFonts w:asciiTheme="minorHAnsi" w:hAnsiTheme="minorHAnsi" w:cstheme="minorHAnsi"/>
                <w:color w:val="000000"/>
                <w:sz w:val="22"/>
                <w:szCs w:val="22"/>
              </w:rPr>
            </w:pPr>
            <w:r w:rsidRPr="006C4C97">
              <w:rPr>
                <w:rFonts w:asciiTheme="minorHAnsi" w:hAnsiTheme="minorHAnsi" w:cstheme="minorHAnsi"/>
                <w:sz w:val="22"/>
                <w:szCs w:val="22"/>
              </w:rPr>
              <w:t>HW 8</w:t>
            </w:r>
          </w:p>
        </w:tc>
      </w:tr>
      <w:tr w:rsidR="007F2B70" w14:paraId="0083D146" w14:textId="77777777" w:rsidTr="007D6769">
        <w:trPr>
          <w:jc w:val="center"/>
        </w:trPr>
        <w:tc>
          <w:tcPr>
            <w:tcW w:w="702" w:type="dxa"/>
            <w:vMerge/>
            <w:vAlign w:val="center"/>
          </w:tcPr>
          <w:p w14:paraId="4BF27B4A" w14:textId="77777777" w:rsidR="006C4C97" w:rsidRPr="009F381F" w:rsidRDefault="006C4C97" w:rsidP="00F26CB7">
            <w:pPr>
              <w:jc w:val="left"/>
              <w:rPr>
                <w:rFonts w:asciiTheme="minorHAnsi" w:hAnsiTheme="minorHAnsi" w:cstheme="minorHAnsi"/>
                <w:sz w:val="22"/>
                <w:szCs w:val="22"/>
              </w:rPr>
            </w:pPr>
          </w:p>
        </w:tc>
        <w:tc>
          <w:tcPr>
            <w:tcW w:w="983" w:type="dxa"/>
            <w:shd w:val="clear" w:color="auto" w:fill="E5B8B7" w:themeFill="accent2" w:themeFillTint="66"/>
            <w:vAlign w:val="center"/>
          </w:tcPr>
          <w:p w14:paraId="3070AD49"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Fr 3/</w:t>
            </w:r>
            <w:r w:rsidR="0059752D">
              <w:rPr>
                <w:rFonts w:asciiTheme="minorHAnsi" w:hAnsiTheme="minorHAnsi" w:cstheme="minorHAnsi"/>
                <w:color w:val="000000"/>
                <w:sz w:val="22"/>
                <w:szCs w:val="22"/>
              </w:rPr>
              <w:t>2</w:t>
            </w:r>
            <w:r w:rsidR="0055445D">
              <w:rPr>
                <w:rFonts w:asciiTheme="minorHAnsi" w:hAnsiTheme="minorHAnsi" w:cstheme="minorHAnsi"/>
                <w:color w:val="000000"/>
                <w:sz w:val="22"/>
                <w:szCs w:val="22"/>
              </w:rPr>
              <w:t>6</w:t>
            </w:r>
          </w:p>
        </w:tc>
        <w:tc>
          <w:tcPr>
            <w:tcW w:w="648" w:type="dxa"/>
            <w:shd w:val="clear" w:color="auto" w:fill="E5B8B7" w:themeFill="accent2" w:themeFillTint="66"/>
          </w:tcPr>
          <w:p w14:paraId="6DB49678" w14:textId="77777777" w:rsidR="006C4C97" w:rsidRPr="00B21672" w:rsidRDefault="006C4C97" w:rsidP="00F26CB7">
            <w:pPr>
              <w:rPr>
                <w:rFonts w:asciiTheme="minorHAnsi" w:hAnsiTheme="minorHAnsi" w:cstheme="minorHAnsi"/>
                <w:sz w:val="22"/>
                <w:szCs w:val="22"/>
              </w:rPr>
            </w:pPr>
          </w:p>
        </w:tc>
        <w:tc>
          <w:tcPr>
            <w:tcW w:w="5122" w:type="dxa"/>
            <w:shd w:val="clear" w:color="auto" w:fill="E5B8B7" w:themeFill="accent2" w:themeFillTint="66"/>
          </w:tcPr>
          <w:p w14:paraId="43FD6856" w14:textId="77777777" w:rsidR="006C4C97" w:rsidRPr="00B21672" w:rsidRDefault="00110983" w:rsidP="0056204C">
            <w:pPr>
              <w:widowControl/>
              <w:contextualSpacing/>
              <w:jc w:val="left"/>
              <w:rPr>
                <w:rFonts w:asciiTheme="minorHAnsi" w:hAnsiTheme="minorHAnsi" w:cstheme="minorHAnsi"/>
                <w:color w:val="F79646" w:themeColor="accent6"/>
                <w:sz w:val="22"/>
                <w:szCs w:val="22"/>
              </w:rPr>
            </w:pPr>
            <w:r w:rsidRPr="00B21672">
              <w:rPr>
                <w:rFonts w:asciiTheme="minorHAnsi" w:hAnsiTheme="minorHAnsi" w:cstheme="minorHAnsi"/>
                <w:color w:val="0432FF"/>
                <w:sz w:val="22"/>
                <w:szCs w:val="22"/>
              </w:rPr>
              <w:t>Exam I</w:t>
            </w:r>
          </w:p>
        </w:tc>
        <w:tc>
          <w:tcPr>
            <w:tcW w:w="1440" w:type="dxa"/>
            <w:shd w:val="clear" w:color="auto" w:fill="E5B8B7" w:themeFill="accent2" w:themeFillTint="66"/>
            <w:vAlign w:val="center"/>
          </w:tcPr>
          <w:p w14:paraId="6B989710" w14:textId="77777777" w:rsidR="006C4C97" w:rsidRPr="009F381F" w:rsidRDefault="006C4C97" w:rsidP="00F26CB7">
            <w:pPr>
              <w:rPr>
                <w:rFonts w:asciiTheme="minorHAnsi" w:hAnsiTheme="minorHAnsi" w:cstheme="minorHAnsi"/>
                <w:sz w:val="22"/>
                <w:szCs w:val="22"/>
              </w:rPr>
            </w:pPr>
          </w:p>
        </w:tc>
        <w:tc>
          <w:tcPr>
            <w:tcW w:w="1017" w:type="dxa"/>
            <w:shd w:val="clear" w:color="auto" w:fill="E5B8B7" w:themeFill="accent2" w:themeFillTint="66"/>
            <w:vAlign w:val="center"/>
          </w:tcPr>
          <w:p w14:paraId="57E82943" w14:textId="77777777" w:rsidR="006C4C97" w:rsidRPr="006C4C97" w:rsidRDefault="006C4C97" w:rsidP="00F26CB7">
            <w:pPr>
              <w:rPr>
                <w:rFonts w:asciiTheme="minorHAnsi" w:hAnsiTheme="minorHAnsi" w:cstheme="minorHAnsi"/>
                <w:color w:val="000000"/>
                <w:sz w:val="22"/>
                <w:szCs w:val="22"/>
              </w:rPr>
            </w:pPr>
          </w:p>
        </w:tc>
      </w:tr>
      <w:tr w:rsidR="007F2B70" w14:paraId="25956B47" w14:textId="77777777" w:rsidTr="00354427">
        <w:trPr>
          <w:jc w:val="center"/>
        </w:trPr>
        <w:tc>
          <w:tcPr>
            <w:tcW w:w="702" w:type="dxa"/>
            <w:vMerge w:val="restart"/>
            <w:vAlign w:val="center"/>
          </w:tcPr>
          <w:p w14:paraId="5C002D6A" w14:textId="77777777" w:rsidR="00E974FA"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6</w:t>
            </w:r>
          </w:p>
        </w:tc>
        <w:tc>
          <w:tcPr>
            <w:tcW w:w="983" w:type="dxa"/>
            <w:tcBorders>
              <w:bottom w:val="single" w:sz="4" w:space="0" w:color="000000"/>
            </w:tcBorders>
            <w:vAlign w:val="center"/>
          </w:tcPr>
          <w:p w14:paraId="0DDB2430" w14:textId="77777777" w:rsidR="00E974FA" w:rsidRPr="009F381F"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Tu 3</w:t>
            </w:r>
            <w:r w:rsidRPr="009F381F">
              <w:rPr>
                <w:rFonts w:asciiTheme="minorHAnsi" w:hAnsiTheme="minorHAnsi" w:cstheme="minorHAnsi"/>
                <w:color w:val="000000"/>
                <w:sz w:val="22"/>
                <w:szCs w:val="22"/>
              </w:rPr>
              <w:t>/</w:t>
            </w:r>
            <w:r>
              <w:rPr>
                <w:rFonts w:asciiTheme="minorHAnsi" w:hAnsiTheme="minorHAnsi" w:cstheme="minorHAnsi"/>
                <w:color w:val="000000"/>
                <w:sz w:val="22"/>
                <w:szCs w:val="22"/>
              </w:rPr>
              <w:t>30</w:t>
            </w:r>
          </w:p>
        </w:tc>
        <w:tc>
          <w:tcPr>
            <w:tcW w:w="648" w:type="dxa"/>
            <w:tcBorders>
              <w:bottom w:val="single" w:sz="4" w:space="0" w:color="000000"/>
            </w:tcBorders>
          </w:tcPr>
          <w:p w14:paraId="2B07FADD" w14:textId="77777777" w:rsidR="00E974FA"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w:t>
            </w:r>
            <w:r>
              <w:rPr>
                <w:rFonts w:asciiTheme="minorHAnsi" w:hAnsiTheme="minorHAnsi" w:cstheme="minorHAnsi"/>
                <w:sz w:val="22"/>
                <w:szCs w:val="22"/>
              </w:rPr>
              <w:t>3</w:t>
            </w:r>
          </w:p>
        </w:tc>
        <w:tc>
          <w:tcPr>
            <w:tcW w:w="5122" w:type="dxa"/>
            <w:tcBorders>
              <w:bottom w:val="single" w:sz="4" w:space="0" w:color="000000"/>
            </w:tcBorders>
          </w:tcPr>
          <w:p w14:paraId="6C2FB751" w14:textId="78239852" w:rsidR="00E974FA" w:rsidRPr="00B21672" w:rsidRDefault="00110983" w:rsidP="00865B3D">
            <w:pPr>
              <w:widowControl/>
              <w:contextualSpacing/>
              <w:jc w:val="left"/>
              <w:rPr>
                <w:rFonts w:asciiTheme="minorHAnsi" w:hAnsiTheme="minorHAnsi" w:cstheme="minorHAnsi"/>
                <w:sz w:val="22"/>
                <w:szCs w:val="22"/>
                <w:lang w:eastAsia="ko-KR"/>
              </w:rPr>
            </w:pPr>
            <w:r>
              <w:rPr>
                <w:rFonts w:asciiTheme="minorHAnsi" w:hAnsiTheme="minorHAnsi" w:cstheme="minorHAnsi"/>
                <w:color w:val="F79646" w:themeColor="accent6"/>
                <w:sz w:val="22"/>
                <w:szCs w:val="22"/>
              </w:rPr>
              <w:t>Engineering materials, Testing</w:t>
            </w:r>
          </w:p>
        </w:tc>
        <w:tc>
          <w:tcPr>
            <w:tcW w:w="1440" w:type="dxa"/>
            <w:tcBorders>
              <w:bottom w:val="single" w:sz="4" w:space="0" w:color="000000"/>
            </w:tcBorders>
            <w:vAlign w:val="center"/>
          </w:tcPr>
          <w:p w14:paraId="7D987FC1" w14:textId="420B15C7" w:rsidR="00E974FA" w:rsidRPr="009F381F" w:rsidRDefault="009D0EC9" w:rsidP="00F26CB7">
            <w:pPr>
              <w:rPr>
                <w:rFonts w:asciiTheme="minorHAnsi" w:hAnsiTheme="minorHAnsi" w:cstheme="minorHAnsi"/>
                <w:color w:val="000000"/>
                <w:sz w:val="22"/>
                <w:szCs w:val="22"/>
              </w:rPr>
            </w:pPr>
            <w:r w:rsidRPr="003A1A9C">
              <w:rPr>
                <w:rFonts w:asciiTheme="minorHAnsi" w:hAnsiTheme="minorHAnsi" w:cstheme="minorHAnsi"/>
                <w:color w:val="0432FF"/>
                <w:sz w:val="22"/>
                <w:szCs w:val="22"/>
              </w:rPr>
              <w:t>Groover 2</w:t>
            </w:r>
          </w:p>
        </w:tc>
        <w:tc>
          <w:tcPr>
            <w:tcW w:w="1017" w:type="dxa"/>
            <w:tcBorders>
              <w:bottom w:val="single" w:sz="4" w:space="0" w:color="000000"/>
            </w:tcBorders>
            <w:vAlign w:val="center"/>
          </w:tcPr>
          <w:p w14:paraId="5E6A0D84" w14:textId="77777777" w:rsidR="00E974FA" w:rsidRPr="006C4C97" w:rsidRDefault="00110983" w:rsidP="00F26CB7">
            <w:pPr>
              <w:rPr>
                <w:rFonts w:asciiTheme="minorHAnsi" w:hAnsiTheme="minorHAnsi" w:cstheme="minorHAnsi"/>
                <w:color w:val="000000"/>
                <w:sz w:val="22"/>
                <w:szCs w:val="22"/>
              </w:rPr>
            </w:pPr>
            <w:r w:rsidRPr="006C4C97">
              <w:rPr>
                <w:rFonts w:asciiTheme="minorHAnsi" w:hAnsiTheme="minorHAnsi" w:cstheme="minorHAnsi"/>
                <w:color w:val="000000"/>
                <w:sz w:val="22"/>
                <w:szCs w:val="22"/>
              </w:rPr>
              <w:t>HW 9</w:t>
            </w:r>
          </w:p>
        </w:tc>
      </w:tr>
      <w:tr w:rsidR="007F2B70" w14:paraId="76CEB782" w14:textId="77777777" w:rsidTr="007E290B">
        <w:trPr>
          <w:jc w:val="center"/>
        </w:trPr>
        <w:tc>
          <w:tcPr>
            <w:tcW w:w="702" w:type="dxa"/>
            <w:vMerge/>
            <w:vAlign w:val="center"/>
          </w:tcPr>
          <w:p w14:paraId="704152F7" w14:textId="77777777" w:rsidR="00E974FA" w:rsidRPr="009F381F" w:rsidRDefault="00E974FA" w:rsidP="00F26CB7">
            <w:pPr>
              <w:jc w:val="left"/>
              <w:rPr>
                <w:rFonts w:asciiTheme="minorHAnsi" w:hAnsiTheme="minorHAnsi" w:cstheme="minorHAnsi"/>
                <w:color w:val="000000"/>
                <w:sz w:val="22"/>
                <w:szCs w:val="22"/>
              </w:rPr>
            </w:pPr>
          </w:p>
        </w:tc>
        <w:tc>
          <w:tcPr>
            <w:tcW w:w="983" w:type="dxa"/>
            <w:tcBorders>
              <w:bottom w:val="single" w:sz="4" w:space="0" w:color="000000"/>
            </w:tcBorders>
            <w:shd w:val="clear" w:color="auto" w:fill="auto"/>
            <w:vAlign w:val="center"/>
          </w:tcPr>
          <w:p w14:paraId="1518B536" w14:textId="77777777" w:rsidR="00E974FA" w:rsidRPr="009F381F"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Th 4</w:t>
            </w:r>
            <w:r w:rsidRPr="009F381F">
              <w:rPr>
                <w:rFonts w:asciiTheme="minorHAnsi" w:hAnsiTheme="minorHAnsi" w:cstheme="minorHAnsi"/>
                <w:color w:val="000000"/>
                <w:sz w:val="22"/>
                <w:szCs w:val="22"/>
              </w:rPr>
              <w:t>/</w:t>
            </w:r>
            <w:r>
              <w:rPr>
                <w:rFonts w:asciiTheme="minorHAnsi" w:hAnsiTheme="minorHAnsi" w:cstheme="minorHAnsi"/>
                <w:color w:val="000000"/>
                <w:sz w:val="22"/>
                <w:szCs w:val="22"/>
              </w:rPr>
              <w:t>1</w:t>
            </w:r>
          </w:p>
        </w:tc>
        <w:tc>
          <w:tcPr>
            <w:tcW w:w="648" w:type="dxa"/>
            <w:tcBorders>
              <w:bottom w:val="single" w:sz="4" w:space="0" w:color="000000"/>
            </w:tcBorders>
            <w:shd w:val="clear" w:color="auto" w:fill="auto"/>
          </w:tcPr>
          <w:p w14:paraId="6FEC863F" w14:textId="77777777" w:rsidR="00E974FA" w:rsidRPr="00B21672" w:rsidRDefault="00110983" w:rsidP="00F26CB7">
            <w:pPr>
              <w:rPr>
                <w:rFonts w:asciiTheme="minorHAnsi" w:hAnsiTheme="minorHAnsi" w:cstheme="minorHAnsi"/>
                <w:sz w:val="22"/>
                <w:szCs w:val="22"/>
              </w:rPr>
            </w:pPr>
            <w:r>
              <w:rPr>
                <w:rFonts w:asciiTheme="minorHAnsi" w:hAnsiTheme="minorHAnsi" w:cstheme="minorHAnsi"/>
                <w:sz w:val="22"/>
                <w:szCs w:val="22"/>
              </w:rPr>
              <w:t>14</w:t>
            </w:r>
          </w:p>
        </w:tc>
        <w:tc>
          <w:tcPr>
            <w:tcW w:w="5122" w:type="dxa"/>
            <w:tcBorders>
              <w:bottom w:val="single" w:sz="4" w:space="0" w:color="000000"/>
            </w:tcBorders>
            <w:shd w:val="clear" w:color="auto" w:fill="auto"/>
          </w:tcPr>
          <w:p w14:paraId="5FE7107A" w14:textId="38E70603" w:rsidR="00E974FA" w:rsidRPr="00A82B3B" w:rsidRDefault="009D0EC9" w:rsidP="002061B9">
            <w:pPr>
              <w:widowControl/>
              <w:contextualSpacing/>
              <w:jc w:val="left"/>
              <w:rPr>
                <w:rFonts w:asciiTheme="minorHAnsi" w:hAnsiTheme="minorHAnsi" w:cstheme="minorHAnsi"/>
                <w:color w:val="F79646" w:themeColor="accent6"/>
                <w:sz w:val="22"/>
                <w:szCs w:val="22"/>
              </w:rPr>
            </w:pPr>
            <w:r w:rsidRPr="00B21672">
              <w:rPr>
                <w:rFonts w:asciiTheme="minorHAnsi" w:hAnsiTheme="minorHAnsi" w:cstheme="minorHAnsi"/>
                <w:color w:val="F79646" w:themeColor="accent6"/>
                <w:sz w:val="22"/>
                <w:szCs w:val="22"/>
              </w:rPr>
              <w:t xml:space="preserve">Materials </w:t>
            </w:r>
            <w:r>
              <w:rPr>
                <w:rFonts w:asciiTheme="minorHAnsi" w:hAnsiTheme="minorHAnsi" w:cstheme="minorHAnsi"/>
                <w:color w:val="F79646" w:themeColor="accent6"/>
                <w:sz w:val="22"/>
                <w:szCs w:val="22"/>
              </w:rPr>
              <w:t>selection for mechanical design</w:t>
            </w:r>
          </w:p>
        </w:tc>
        <w:tc>
          <w:tcPr>
            <w:tcW w:w="1440" w:type="dxa"/>
            <w:tcBorders>
              <w:bottom w:val="single" w:sz="4" w:space="0" w:color="000000"/>
            </w:tcBorders>
            <w:shd w:val="clear" w:color="auto" w:fill="auto"/>
            <w:vAlign w:val="center"/>
          </w:tcPr>
          <w:p w14:paraId="3E70003F" w14:textId="57C9967C" w:rsidR="00E974FA" w:rsidRPr="009F381F" w:rsidRDefault="009D0EC9" w:rsidP="00F26CB7">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Shigley</w:t>
            </w:r>
            <w:proofErr w:type="spellEnd"/>
            <w:r>
              <w:rPr>
                <w:rFonts w:asciiTheme="minorHAnsi" w:hAnsiTheme="minorHAnsi" w:cstheme="minorHAnsi"/>
                <w:color w:val="000000"/>
                <w:sz w:val="22"/>
                <w:szCs w:val="22"/>
              </w:rPr>
              <w:t xml:space="preserve"> 2, </w:t>
            </w:r>
          </w:p>
        </w:tc>
        <w:tc>
          <w:tcPr>
            <w:tcW w:w="1017" w:type="dxa"/>
            <w:tcBorders>
              <w:bottom w:val="single" w:sz="4" w:space="0" w:color="000000"/>
            </w:tcBorders>
            <w:shd w:val="clear" w:color="auto" w:fill="auto"/>
            <w:vAlign w:val="center"/>
          </w:tcPr>
          <w:p w14:paraId="69C64840" w14:textId="77777777" w:rsidR="00E974FA" w:rsidRPr="006C4C97" w:rsidRDefault="00E974FA" w:rsidP="00F26CB7">
            <w:pPr>
              <w:rPr>
                <w:rFonts w:asciiTheme="minorHAnsi" w:hAnsiTheme="minorHAnsi" w:cstheme="minorHAnsi"/>
                <w:color w:val="000000"/>
                <w:sz w:val="22"/>
                <w:szCs w:val="22"/>
              </w:rPr>
            </w:pPr>
          </w:p>
        </w:tc>
      </w:tr>
      <w:tr w:rsidR="007F2B70" w14:paraId="278CD941" w14:textId="77777777" w:rsidTr="007D6769">
        <w:trPr>
          <w:jc w:val="center"/>
        </w:trPr>
        <w:tc>
          <w:tcPr>
            <w:tcW w:w="702" w:type="dxa"/>
            <w:vMerge w:val="restart"/>
            <w:vAlign w:val="center"/>
          </w:tcPr>
          <w:p w14:paraId="64DE28B6"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7</w:t>
            </w:r>
          </w:p>
        </w:tc>
        <w:tc>
          <w:tcPr>
            <w:tcW w:w="983" w:type="dxa"/>
            <w:shd w:val="clear" w:color="auto" w:fill="auto"/>
            <w:vAlign w:val="center"/>
          </w:tcPr>
          <w:p w14:paraId="39CCC614"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4/</w:t>
            </w:r>
            <w:r w:rsidR="0055445D">
              <w:rPr>
                <w:rFonts w:asciiTheme="minorHAnsi" w:hAnsiTheme="minorHAnsi" w:cstheme="minorHAnsi"/>
                <w:color w:val="000000"/>
                <w:sz w:val="22"/>
                <w:szCs w:val="22"/>
              </w:rPr>
              <w:t>6</w:t>
            </w:r>
          </w:p>
        </w:tc>
        <w:tc>
          <w:tcPr>
            <w:tcW w:w="648" w:type="dxa"/>
            <w:shd w:val="clear" w:color="auto" w:fill="auto"/>
          </w:tcPr>
          <w:p w14:paraId="7FD7BFAF" w14:textId="7441621A" w:rsidR="006C4C97"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w:t>
            </w:r>
            <w:r w:rsidR="00A020F3">
              <w:rPr>
                <w:rFonts w:asciiTheme="minorHAnsi" w:hAnsiTheme="minorHAnsi" w:cstheme="minorHAnsi"/>
                <w:sz w:val="22"/>
                <w:szCs w:val="22"/>
              </w:rPr>
              <w:t>5</w:t>
            </w:r>
          </w:p>
        </w:tc>
        <w:tc>
          <w:tcPr>
            <w:tcW w:w="5122" w:type="dxa"/>
            <w:shd w:val="clear" w:color="auto" w:fill="auto"/>
          </w:tcPr>
          <w:p w14:paraId="12E19549" w14:textId="52E7BEE5" w:rsidR="006C4C97" w:rsidRPr="00B21672" w:rsidRDefault="00A82B3B" w:rsidP="00CC6C7D">
            <w:pPr>
              <w:rPr>
                <w:rFonts w:asciiTheme="minorHAnsi" w:hAnsiTheme="minorHAnsi" w:cstheme="minorHAnsi"/>
                <w:sz w:val="22"/>
                <w:szCs w:val="22"/>
              </w:rPr>
            </w:pPr>
            <w:r w:rsidRPr="009B121C">
              <w:rPr>
                <w:rFonts w:asciiTheme="minorHAnsi" w:hAnsiTheme="minorHAnsi" w:cstheme="minorHAnsi"/>
                <w:color w:val="F79646" w:themeColor="accent6"/>
                <w:sz w:val="22"/>
                <w:szCs w:val="22"/>
              </w:rPr>
              <w:t>Design problems with mechanics</w:t>
            </w:r>
          </w:p>
        </w:tc>
        <w:tc>
          <w:tcPr>
            <w:tcW w:w="1440" w:type="dxa"/>
            <w:shd w:val="clear" w:color="auto" w:fill="auto"/>
            <w:vAlign w:val="center"/>
          </w:tcPr>
          <w:p w14:paraId="7328DCF8" w14:textId="6A03AE16" w:rsidR="006C4C97" w:rsidRPr="000B6DDD" w:rsidRDefault="000B6DDD" w:rsidP="00F26CB7">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Hibbeler</w:t>
            </w:r>
            <w:proofErr w:type="spellEnd"/>
            <w:r>
              <w:rPr>
                <w:rFonts w:asciiTheme="minorHAnsi" w:hAnsiTheme="minorHAnsi" w:cstheme="minorHAnsi"/>
                <w:color w:val="000000"/>
                <w:sz w:val="22"/>
                <w:szCs w:val="22"/>
              </w:rPr>
              <w:t xml:space="preserve"> 1</w:t>
            </w:r>
          </w:p>
        </w:tc>
        <w:tc>
          <w:tcPr>
            <w:tcW w:w="1017" w:type="dxa"/>
            <w:shd w:val="clear" w:color="auto" w:fill="auto"/>
            <w:vAlign w:val="center"/>
          </w:tcPr>
          <w:p w14:paraId="01B212EE" w14:textId="77777777" w:rsidR="006C4C97" w:rsidRPr="006C4C97" w:rsidRDefault="00110983"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10</w:t>
            </w:r>
          </w:p>
        </w:tc>
      </w:tr>
      <w:tr w:rsidR="007F2B70" w14:paraId="56B41B71" w14:textId="77777777" w:rsidTr="007D6769">
        <w:trPr>
          <w:jc w:val="center"/>
        </w:trPr>
        <w:tc>
          <w:tcPr>
            <w:tcW w:w="702" w:type="dxa"/>
            <w:vMerge/>
            <w:vAlign w:val="center"/>
          </w:tcPr>
          <w:p w14:paraId="61774D35" w14:textId="77777777" w:rsidR="006C4C97" w:rsidRPr="009F381F" w:rsidRDefault="006C4C97" w:rsidP="00F26CB7">
            <w:pPr>
              <w:jc w:val="left"/>
              <w:rPr>
                <w:rFonts w:asciiTheme="minorHAnsi" w:hAnsiTheme="minorHAnsi" w:cstheme="minorHAnsi"/>
                <w:color w:val="000000"/>
                <w:sz w:val="22"/>
                <w:szCs w:val="22"/>
              </w:rPr>
            </w:pPr>
          </w:p>
        </w:tc>
        <w:tc>
          <w:tcPr>
            <w:tcW w:w="983" w:type="dxa"/>
            <w:tcBorders>
              <w:bottom w:val="single" w:sz="4" w:space="0" w:color="000000"/>
            </w:tcBorders>
            <w:vAlign w:val="center"/>
          </w:tcPr>
          <w:p w14:paraId="38D9DCBF"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4/</w:t>
            </w:r>
            <w:r w:rsidR="0055445D">
              <w:rPr>
                <w:rFonts w:asciiTheme="minorHAnsi" w:hAnsiTheme="minorHAnsi" w:cstheme="minorHAnsi"/>
                <w:color w:val="000000"/>
                <w:sz w:val="22"/>
                <w:szCs w:val="22"/>
              </w:rPr>
              <w:t>8</w:t>
            </w:r>
          </w:p>
        </w:tc>
        <w:tc>
          <w:tcPr>
            <w:tcW w:w="648" w:type="dxa"/>
            <w:tcBorders>
              <w:bottom w:val="single" w:sz="4" w:space="0" w:color="000000"/>
            </w:tcBorders>
          </w:tcPr>
          <w:p w14:paraId="18F653D8" w14:textId="18DAC463" w:rsidR="006C4C97" w:rsidRPr="00B21672" w:rsidRDefault="00110983" w:rsidP="00F26CB7">
            <w:pPr>
              <w:rPr>
                <w:rFonts w:asciiTheme="minorHAnsi" w:hAnsiTheme="minorHAnsi" w:cstheme="minorHAnsi"/>
                <w:sz w:val="22"/>
                <w:szCs w:val="22"/>
              </w:rPr>
            </w:pPr>
            <w:r w:rsidRPr="00B21672">
              <w:rPr>
                <w:rFonts w:asciiTheme="minorHAnsi" w:hAnsiTheme="minorHAnsi" w:cstheme="minorHAnsi"/>
                <w:sz w:val="22"/>
                <w:szCs w:val="22"/>
              </w:rPr>
              <w:t>1</w:t>
            </w:r>
            <w:r w:rsidR="00A020F3">
              <w:rPr>
                <w:rFonts w:asciiTheme="minorHAnsi" w:hAnsiTheme="minorHAnsi" w:cstheme="minorHAnsi"/>
                <w:sz w:val="22"/>
                <w:szCs w:val="22"/>
              </w:rPr>
              <w:t>6</w:t>
            </w:r>
          </w:p>
        </w:tc>
        <w:tc>
          <w:tcPr>
            <w:tcW w:w="5122" w:type="dxa"/>
            <w:tcBorders>
              <w:bottom w:val="single" w:sz="4" w:space="0" w:color="000000"/>
            </w:tcBorders>
          </w:tcPr>
          <w:p w14:paraId="3CFB51BF" w14:textId="47002763" w:rsidR="006C4C97" w:rsidRPr="00B21672" w:rsidRDefault="00A82B3B" w:rsidP="002061B9">
            <w:pPr>
              <w:widowControl/>
              <w:contextualSpacing/>
              <w:jc w:val="left"/>
              <w:rPr>
                <w:rFonts w:asciiTheme="minorHAnsi" w:hAnsiTheme="minorHAnsi" w:cstheme="minorHAnsi"/>
                <w:color w:val="0432FF"/>
                <w:sz w:val="22"/>
                <w:szCs w:val="22"/>
              </w:rPr>
            </w:pPr>
            <w:r w:rsidRPr="00B21672">
              <w:rPr>
                <w:rFonts w:asciiTheme="minorHAnsi" w:hAnsiTheme="minorHAnsi" w:cstheme="minorHAnsi"/>
                <w:color w:val="0432FF"/>
                <w:sz w:val="22"/>
                <w:szCs w:val="22"/>
              </w:rPr>
              <w:t>Materials removal processes</w:t>
            </w:r>
          </w:p>
        </w:tc>
        <w:tc>
          <w:tcPr>
            <w:tcW w:w="1440" w:type="dxa"/>
            <w:tcBorders>
              <w:bottom w:val="single" w:sz="4" w:space="0" w:color="000000"/>
            </w:tcBorders>
            <w:vAlign w:val="center"/>
          </w:tcPr>
          <w:p w14:paraId="107BE2C8" w14:textId="373BFF6F" w:rsidR="006C4C97" w:rsidRPr="003A1A9C" w:rsidRDefault="00110983" w:rsidP="00F26CB7">
            <w:pPr>
              <w:rPr>
                <w:rFonts w:asciiTheme="minorHAnsi" w:hAnsiTheme="minorHAnsi" w:cstheme="minorHAnsi"/>
                <w:color w:val="0432FF"/>
                <w:sz w:val="22"/>
                <w:szCs w:val="22"/>
              </w:rPr>
            </w:pPr>
            <w:r w:rsidRPr="003A1A9C">
              <w:rPr>
                <w:rFonts w:asciiTheme="minorHAnsi" w:hAnsiTheme="minorHAnsi" w:cstheme="minorHAnsi"/>
                <w:color w:val="0432FF"/>
                <w:sz w:val="22"/>
                <w:szCs w:val="22"/>
              </w:rPr>
              <w:t xml:space="preserve">Groover </w:t>
            </w:r>
            <w:r w:rsidR="000B6DDD">
              <w:rPr>
                <w:rFonts w:asciiTheme="minorHAnsi" w:hAnsiTheme="minorHAnsi" w:cstheme="minorHAnsi"/>
                <w:color w:val="0432FF"/>
                <w:sz w:val="22"/>
                <w:szCs w:val="22"/>
              </w:rPr>
              <w:t>22</w:t>
            </w:r>
          </w:p>
        </w:tc>
        <w:tc>
          <w:tcPr>
            <w:tcW w:w="1017" w:type="dxa"/>
            <w:tcBorders>
              <w:bottom w:val="single" w:sz="4" w:space="0" w:color="000000"/>
            </w:tcBorders>
            <w:vAlign w:val="center"/>
          </w:tcPr>
          <w:p w14:paraId="7BB7D6B0" w14:textId="77777777" w:rsidR="006C4C97" w:rsidRPr="006C4C97" w:rsidRDefault="006C4C97" w:rsidP="00F26CB7">
            <w:pPr>
              <w:rPr>
                <w:rFonts w:asciiTheme="minorHAnsi" w:hAnsiTheme="minorHAnsi" w:cstheme="minorHAnsi"/>
                <w:color w:val="000000"/>
                <w:sz w:val="22"/>
                <w:szCs w:val="22"/>
              </w:rPr>
            </w:pPr>
          </w:p>
        </w:tc>
      </w:tr>
      <w:tr w:rsidR="007F2B70" w14:paraId="4EE43148" w14:textId="77777777" w:rsidTr="007D6769">
        <w:trPr>
          <w:jc w:val="center"/>
        </w:trPr>
        <w:tc>
          <w:tcPr>
            <w:tcW w:w="702" w:type="dxa"/>
            <w:vMerge/>
            <w:vAlign w:val="center"/>
          </w:tcPr>
          <w:p w14:paraId="568DA17B" w14:textId="77777777" w:rsidR="006C4C97" w:rsidRPr="009F381F" w:rsidRDefault="006C4C97" w:rsidP="00F26CB7">
            <w:pPr>
              <w:jc w:val="left"/>
              <w:rPr>
                <w:rFonts w:asciiTheme="minorHAnsi" w:hAnsiTheme="minorHAnsi" w:cstheme="minorHAnsi"/>
                <w:color w:val="000000"/>
                <w:sz w:val="22"/>
                <w:szCs w:val="22"/>
              </w:rPr>
            </w:pPr>
          </w:p>
        </w:tc>
        <w:tc>
          <w:tcPr>
            <w:tcW w:w="983" w:type="dxa"/>
            <w:shd w:val="clear" w:color="auto" w:fill="C6D9F1" w:themeFill="text2" w:themeFillTint="33"/>
            <w:vAlign w:val="center"/>
          </w:tcPr>
          <w:p w14:paraId="1278C6F3"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Fr 4/</w:t>
            </w:r>
            <w:r w:rsidR="0055445D">
              <w:rPr>
                <w:rFonts w:asciiTheme="minorHAnsi" w:hAnsiTheme="minorHAnsi" w:cstheme="minorHAnsi"/>
                <w:color w:val="000000"/>
                <w:sz w:val="22"/>
                <w:szCs w:val="22"/>
              </w:rPr>
              <w:t>9</w:t>
            </w:r>
          </w:p>
        </w:tc>
        <w:tc>
          <w:tcPr>
            <w:tcW w:w="648" w:type="dxa"/>
            <w:shd w:val="clear" w:color="auto" w:fill="C6D9F1" w:themeFill="text2" w:themeFillTint="33"/>
          </w:tcPr>
          <w:p w14:paraId="3E7514E5" w14:textId="77777777" w:rsidR="006C4C97" w:rsidRPr="00B21672" w:rsidRDefault="006C4C97" w:rsidP="00F26CB7">
            <w:pPr>
              <w:rPr>
                <w:rFonts w:asciiTheme="minorHAnsi" w:hAnsiTheme="minorHAnsi" w:cstheme="minorHAnsi"/>
                <w:sz w:val="22"/>
                <w:szCs w:val="22"/>
              </w:rPr>
            </w:pPr>
          </w:p>
        </w:tc>
        <w:tc>
          <w:tcPr>
            <w:tcW w:w="5122" w:type="dxa"/>
            <w:shd w:val="clear" w:color="auto" w:fill="C6D9F1" w:themeFill="text2" w:themeFillTint="33"/>
          </w:tcPr>
          <w:p w14:paraId="2CAF6D02" w14:textId="7887D10C" w:rsidR="00CC6C7D" w:rsidRPr="00B21672" w:rsidRDefault="00110983" w:rsidP="002061B9">
            <w:pPr>
              <w:widowControl/>
              <w:contextualSpacing/>
              <w:jc w:val="left"/>
              <w:rPr>
                <w:rFonts w:asciiTheme="minorHAnsi" w:hAnsiTheme="minorHAnsi" w:cstheme="minorHAnsi"/>
                <w:color w:val="0432FF"/>
                <w:sz w:val="22"/>
                <w:szCs w:val="22"/>
              </w:rPr>
            </w:pPr>
            <w:r w:rsidRPr="00B21672">
              <w:rPr>
                <w:rFonts w:asciiTheme="minorHAnsi" w:hAnsiTheme="minorHAnsi" w:cstheme="minorHAnsi"/>
                <w:sz w:val="22"/>
                <w:szCs w:val="22"/>
              </w:rPr>
              <w:t xml:space="preserve">Design review </w:t>
            </w:r>
            <w:r w:rsidR="00D939C9">
              <w:rPr>
                <w:rFonts w:asciiTheme="minorHAnsi" w:hAnsiTheme="minorHAnsi" w:cstheme="minorHAnsi"/>
                <w:sz w:val="22"/>
                <w:szCs w:val="22"/>
              </w:rPr>
              <w:t xml:space="preserve">presentation </w:t>
            </w:r>
            <w:r w:rsidRPr="00B21672">
              <w:rPr>
                <w:rFonts w:asciiTheme="minorHAnsi" w:hAnsiTheme="minorHAnsi" w:cstheme="minorHAnsi"/>
                <w:sz w:val="22"/>
                <w:szCs w:val="22"/>
              </w:rPr>
              <w:t xml:space="preserve">of </w:t>
            </w:r>
            <w:r w:rsidR="00D939C9">
              <w:rPr>
                <w:rFonts w:asciiTheme="minorHAnsi" w:hAnsiTheme="minorHAnsi" w:cstheme="minorHAnsi"/>
                <w:sz w:val="22"/>
                <w:szCs w:val="22"/>
              </w:rPr>
              <w:t xml:space="preserve">the </w:t>
            </w:r>
            <w:r w:rsidR="007415C6">
              <w:rPr>
                <w:rFonts w:asciiTheme="minorHAnsi" w:hAnsiTheme="minorHAnsi" w:cstheme="minorHAnsi"/>
                <w:sz w:val="22"/>
                <w:szCs w:val="22"/>
              </w:rPr>
              <w:t>term</w:t>
            </w:r>
            <w:r w:rsidRPr="00B21672">
              <w:rPr>
                <w:rFonts w:asciiTheme="minorHAnsi" w:hAnsiTheme="minorHAnsi" w:cstheme="minorHAnsi"/>
                <w:sz w:val="22"/>
                <w:szCs w:val="22"/>
              </w:rPr>
              <w:t xml:space="preserve"> project</w:t>
            </w:r>
          </w:p>
        </w:tc>
        <w:tc>
          <w:tcPr>
            <w:tcW w:w="1440" w:type="dxa"/>
            <w:shd w:val="clear" w:color="auto" w:fill="C6D9F1" w:themeFill="text2" w:themeFillTint="33"/>
            <w:vAlign w:val="center"/>
          </w:tcPr>
          <w:p w14:paraId="60F5BB11" w14:textId="77777777" w:rsidR="006C4C97" w:rsidRPr="009F381F" w:rsidRDefault="006C4C97" w:rsidP="00F26CB7">
            <w:pPr>
              <w:rPr>
                <w:rFonts w:asciiTheme="minorHAnsi" w:hAnsiTheme="minorHAnsi" w:cstheme="minorHAnsi"/>
                <w:color w:val="000000"/>
                <w:sz w:val="22"/>
                <w:szCs w:val="22"/>
              </w:rPr>
            </w:pPr>
          </w:p>
        </w:tc>
        <w:tc>
          <w:tcPr>
            <w:tcW w:w="1017" w:type="dxa"/>
            <w:shd w:val="clear" w:color="auto" w:fill="C6D9F1" w:themeFill="text2" w:themeFillTint="33"/>
            <w:vAlign w:val="center"/>
          </w:tcPr>
          <w:p w14:paraId="4E16771B" w14:textId="77777777" w:rsidR="006C4C97" w:rsidRPr="006C4C97" w:rsidRDefault="00110983" w:rsidP="00F26CB7">
            <w:pPr>
              <w:rPr>
                <w:rFonts w:asciiTheme="minorHAnsi" w:hAnsiTheme="minorHAnsi" w:cstheme="minorHAnsi"/>
                <w:color w:val="000000"/>
                <w:sz w:val="22"/>
                <w:szCs w:val="22"/>
              </w:rPr>
            </w:pPr>
            <w:r w:rsidRPr="006C4C97">
              <w:rPr>
                <w:rFonts w:asciiTheme="minorHAnsi" w:hAnsiTheme="minorHAnsi" w:cstheme="minorHAnsi"/>
                <w:color w:val="000000"/>
                <w:sz w:val="22"/>
                <w:szCs w:val="22"/>
              </w:rPr>
              <w:t>HW 1</w:t>
            </w:r>
            <w:r w:rsidR="006B61D0">
              <w:rPr>
                <w:rFonts w:asciiTheme="minorHAnsi" w:hAnsiTheme="minorHAnsi" w:cstheme="minorHAnsi"/>
                <w:color w:val="000000"/>
                <w:sz w:val="22"/>
                <w:szCs w:val="22"/>
              </w:rPr>
              <w:t>1</w:t>
            </w:r>
          </w:p>
        </w:tc>
      </w:tr>
      <w:tr w:rsidR="00A020F3" w14:paraId="3FEAAA5C" w14:textId="77777777" w:rsidTr="007D6769">
        <w:trPr>
          <w:jc w:val="center"/>
        </w:trPr>
        <w:tc>
          <w:tcPr>
            <w:tcW w:w="702" w:type="dxa"/>
            <w:vMerge w:val="restart"/>
            <w:vAlign w:val="center"/>
          </w:tcPr>
          <w:p w14:paraId="23437545" w14:textId="77777777" w:rsidR="00A020F3" w:rsidRPr="009F381F" w:rsidRDefault="00A020F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8</w:t>
            </w:r>
          </w:p>
        </w:tc>
        <w:tc>
          <w:tcPr>
            <w:tcW w:w="983" w:type="dxa"/>
            <w:vAlign w:val="center"/>
          </w:tcPr>
          <w:p w14:paraId="6DF690EF" w14:textId="77777777" w:rsidR="00A020F3" w:rsidRPr="009F381F" w:rsidRDefault="00A020F3" w:rsidP="009608DC">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4/</w:t>
            </w:r>
            <w:r>
              <w:rPr>
                <w:rFonts w:asciiTheme="minorHAnsi" w:hAnsiTheme="minorHAnsi" w:cstheme="minorHAnsi"/>
                <w:color w:val="000000"/>
                <w:sz w:val="22"/>
                <w:szCs w:val="22"/>
              </w:rPr>
              <w:t>13</w:t>
            </w:r>
          </w:p>
        </w:tc>
        <w:tc>
          <w:tcPr>
            <w:tcW w:w="648" w:type="dxa"/>
          </w:tcPr>
          <w:p w14:paraId="27231BDC" w14:textId="4FB82985" w:rsidR="00A020F3" w:rsidRPr="00B21672" w:rsidRDefault="00A020F3" w:rsidP="00F26CB7">
            <w:pPr>
              <w:rPr>
                <w:rFonts w:asciiTheme="minorHAnsi" w:hAnsiTheme="minorHAnsi" w:cstheme="minorHAnsi"/>
                <w:sz w:val="22"/>
                <w:szCs w:val="22"/>
              </w:rPr>
            </w:pPr>
            <w:r w:rsidRPr="00B21672">
              <w:rPr>
                <w:rFonts w:asciiTheme="minorHAnsi" w:hAnsiTheme="minorHAnsi" w:cstheme="minorHAnsi"/>
                <w:sz w:val="22"/>
                <w:szCs w:val="22"/>
              </w:rPr>
              <w:t>1</w:t>
            </w:r>
            <w:r>
              <w:rPr>
                <w:rFonts w:asciiTheme="minorHAnsi" w:hAnsiTheme="minorHAnsi" w:cstheme="minorHAnsi"/>
                <w:sz w:val="22"/>
                <w:szCs w:val="22"/>
              </w:rPr>
              <w:t>7</w:t>
            </w:r>
          </w:p>
        </w:tc>
        <w:tc>
          <w:tcPr>
            <w:tcW w:w="5122" w:type="dxa"/>
          </w:tcPr>
          <w:p w14:paraId="08F0844B" w14:textId="5E2B4D04" w:rsidR="00A020F3" w:rsidRPr="00B21672" w:rsidRDefault="00A82B3B" w:rsidP="00E44524">
            <w:pPr>
              <w:widowControl/>
              <w:contextualSpacing/>
              <w:jc w:val="left"/>
              <w:rPr>
                <w:rFonts w:asciiTheme="minorHAnsi" w:hAnsiTheme="minorHAnsi" w:cstheme="minorHAnsi"/>
                <w:color w:val="0432FF"/>
                <w:sz w:val="22"/>
                <w:szCs w:val="22"/>
              </w:rPr>
            </w:pPr>
            <w:r w:rsidRPr="00B21672">
              <w:rPr>
                <w:rFonts w:asciiTheme="minorHAnsi" w:hAnsiTheme="minorHAnsi" w:cstheme="minorHAnsi"/>
                <w:color w:val="0432FF"/>
                <w:sz w:val="22"/>
                <w:szCs w:val="22"/>
              </w:rPr>
              <w:t>Solidification processes – metal casting</w:t>
            </w:r>
          </w:p>
        </w:tc>
        <w:tc>
          <w:tcPr>
            <w:tcW w:w="1440" w:type="dxa"/>
            <w:vAlign w:val="center"/>
          </w:tcPr>
          <w:p w14:paraId="0E0FDBA9" w14:textId="084E1B5C" w:rsidR="00A020F3" w:rsidRPr="003A1A9C" w:rsidRDefault="00A020F3" w:rsidP="00F26CB7">
            <w:pPr>
              <w:rPr>
                <w:rFonts w:asciiTheme="minorHAnsi" w:hAnsiTheme="minorHAnsi" w:cstheme="minorHAnsi"/>
                <w:color w:val="0432FF"/>
                <w:sz w:val="22"/>
                <w:szCs w:val="22"/>
              </w:rPr>
            </w:pPr>
            <w:r w:rsidRPr="003A1A9C">
              <w:rPr>
                <w:rFonts w:asciiTheme="minorHAnsi" w:hAnsiTheme="minorHAnsi" w:cstheme="minorHAnsi"/>
                <w:color w:val="0432FF"/>
                <w:sz w:val="22"/>
                <w:szCs w:val="22"/>
              </w:rPr>
              <w:t xml:space="preserve">Groover </w:t>
            </w:r>
            <w:r w:rsidR="000B6DDD">
              <w:rPr>
                <w:rFonts w:asciiTheme="minorHAnsi" w:hAnsiTheme="minorHAnsi" w:cstheme="minorHAnsi"/>
                <w:color w:val="0432FF"/>
                <w:sz w:val="22"/>
                <w:szCs w:val="22"/>
              </w:rPr>
              <w:t>11</w:t>
            </w:r>
          </w:p>
        </w:tc>
        <w:tc>
          <w:tcPr>
            <w:tcW w:w="1017" w:type="dxa"/>
            <w:vAlign w:val="center"/>
          </w:tcPr>
          <w:p w14:paraId="116A8E88" w14:textId="77777777" w:rsidR="00A020F3" w:rsidRPr="006C4C97" w:rsidRDefault="00A020F3" w:rsidP="00F26CB7">
            <w:pPr>
              <w:rPr>
                <w:rFonts w:asciiTheme="minorHAnsi" w:hAnsiTheme="minorHAnsi" w:cstheme="minorHAnsi"/>
                <w:color w:val="000000"/>
                <w:sz w:val="22"/>
                <w:szCs w:val="22"/>
              </w:rPr>
            </w:pPr>
          </w:p>
        </w:tc>
      </w:tr>
      <w:tr w:rsidR="00A020F3" w14:paraId="187E35A3" w14:textId="77777777" w:rsidTr="00A020F3">
        <w:trPr>
          <w:jc w:val="center"/>
        </w:trPr>
        <w:tc>
          <w:tcPr>
            <w:tcW w:w="702" w:type="dxa"/>
            <w:vMerge/>
            <w:vAlign w:val="center"/>
          </w:tcPr>
          <w:p w14:paraId="289652AE" w14:textId="77777777" w:rsidR="00A020F3" w:rsidRPr="009F381F" w:rsidRDefault="00A020F3" w:rsidP="00F26CB7">
            <w:pPr>
              <w:jc w:val="left"/>
              <w:rPr>
                <w:rFonts w:asciiTheme="minorHAnsi" w:hAnsiTheme="minorHAnsi" w:cstheme="minorHAnsi"/>
                <w:color w:val="000000"/>
                <w:sz w:val="22"/>
                <w:szCs w:val="22"/>
              </w:rPr>
            </w:pPr>
          </w:p>
        </w:tc>
        <w:tc>
          <w:tcPr>
            <w:tcW w:w="983" w:type="dxa"/>
            <w:tcBorders>
              <w:bottom w:val="single" w:sz="4" w:space="0" w:color="000000"/>
            </w:tcBorders>
            <w:vAlign w:val="center"/>
          </w:tcPr>
          <w:p w14:paraId="29EEAD16" w14:textId="77777777" w:rsidR="00A020F3" w:rsidRPr="009F381F" w:rsidRDefault="00A020F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Th 4/</w:t>
            </w:r>
            <w:r>
              <w:rPr>
                <w:rFonts w:asciiTheme="minorHAnsi" w:hAnsiTheme="minorHAnsi" w:cstheme="minorHAnsi"/>
                <w:color w:val="000000"/>
                <w:sz w:val="22"/>
                <w:szCs w:val="22"/>
              </w:rPr>
              <w:t>15</w:t>
            </w:r>
          </w:p>
        </w:tc>
        <w:tc>
          <w:tcPr>
            <w:tcW w:w="648" w:type="dxa"/>
            <w:tcBorders>
              <w:bottom w:val="single" w:sz="4" w:space="0" w:color="000000"/>
            </w:tcBorders>
          </w:tcPr>
          <w:p w14:paraId="4472F098" w14:textId="79EA394B" w:rsidR="00A020F3" w:rsidRPr="00B21672" w:rsidRDefault="00A020F3" w:rsidP="00F26CB7">
            <w:pPr>
              <w:rPr>
                <w:rFonts w:asciiTheme="minorHAnsi" w:hAnsiTheme="minorHAnsi" w:cstheme="minorHAnsi"/>
                <w:sz w:val="22"/>
                <w:szCs w:val="22"/>
              </w:rPr>
            </w:pPr>
            <w:r>
              <w:rPr>
                <w:rFonts w:asciiTheme="minorHAnsi" w:hAnsiTheme="minorHAnsi" w:cstheme="minorHAnsi"/>
                <w:sz w:val="22"/>
                <w:szCs w:val="22"/>
              </w:rPr>
              <w:t>18</w:t>
            </w:r>
          </w:p>
        </w:tc>
        <w:tc>
          <w:tcPr>
            <w:tcW w:w="5122" w:type="dxa"/>
            <w:tcBorders>
              <w:bottom w:val="single" w:sz="4" w:space="0" w:color="000000"/>
            </w:tcBorders>
          </w:tcPr>
          <w:p w14:paraId="0884DBA0" w14:textId="2C4EBAD0" w:rsidR="00A020F3" w:rsidRPr="00B21672" w:rsidRDefault="00A82B3B" w:rsidP="00865B3D">
            <w:pPr>
              <w:rPr>
                <w:rFonts w:asciiTheme="minorHAnsi" w:hAnsiTheme="minorHAnsi" w:cstheme="minorHAnsi"/>
                <w:sz w:val="22"/>
                <w:szCs w:val="22"/>
              </w:rPr>
            </w:pPr>
            <w:r w:rsidRPr="00B21672">
              <w:rPr>
                <w:rFonts w:asciiTheme="minorHAnsi" w:hAnsiTheme="minorHAnsi" w:cstheme="minorHAnsi"/>
                <w:color w:val="0432FF"/>
                <w:sz w:val="22"/>
                <w:szCs w:val="22"/>
              </w:rPr>
              <w:t>Sheet metalworking</w:t>
            </w:r>
          </w:p>
        </w:tc>
        <w:tc>
          <w:tcPr>
            <w:tcW w:w="1440" w:type="dxa"/>
            <w:tcBorders>
              <w:bottom w:val="single" w:sz="4" w:space="0" w:color="000000"/>
            </w:tcBorders>
            <w:vAlign w:val="center"/>
          </w:tcPr>
          <w:p w14:paraId="6BEA4BE2" w14:textId="3F03F622" w:rsidR="00A020F3" w:rsidRPr="003A1A9C" w:rsidRDefault="00A020F3" w:rsidP="00F26CB7">
            <w:pPr>
              <w:rPr>
                <w:rFonts w:asciiTheme="minorHAnsi" w:hAnsiTheme="minorHAnsi" w:cstheme="minorHAnsi"/>
                <w:color w:val="0432FF"/>
                <w:sz w:val="22"/>
                <w:szCs w:val="22"/>
              </w:rPr>
            </w:pPr>
            <w:r w:rsidRPr="003A1A9C">
              <w:rPr>
                <w:rFonts w:asciiTheme="minorHAnsi" w:hAnsiTheme="minorHAnsi" w:cstheme="minorHAnsi"/>
                <w:color w:val="0432FF"/>
                <w:sz w:val="22"/>
                <w:szCs w:val="22"/>
              </w:rPr>
              <w:t xml:space="preserve">Groover </w:t>
            </w:r>
            <w:r w:rsidR="000B6DDD">
              <w:rPr>
                <w:rFonts w:asciiTheme="minorHAnsi" w:hAnsiTheme="minorHAnsi" w:cstheme="minorHAnsi"/>
                <w:color w:val="0432FF"/>
                <w:sz w:val="22"/>
                <w:szCs w:val="22"/>
              </w:rPr>
              <w:t>20</w:t>
            </w:r>
          </w:p>
        </w:tc>
        <w:tc>
          <w:tcPr>
            <w:tcW w:w="1017" w:type="dxa"/>
            <w:tcBorders>
              <w:bottom w:val="single" w:sz="4" w:space="0" w:color="000000"/>
            </w:tcBorders>
            <w:vAlign w:val="center"/>
          </w:tcPr>
          <w:p w14:paraId="166E173D" w14:textId="77777777" w:rsidR="00A020F3" w:rsidRPr="006C4C97" w:rsidRDefault="00A020F3" w:rsidP="00F26CB7">
            <w:pPr>
              <w:rPr>
                <w:rFonts w:asciiTheme="minorHAnsi" w:hAnsiTheme="minorHAnsi" w:cstheme="minorHAnsi"/>
                <w:color w:val="000000"/>
                <w:sz w:val="22"/>
                <w:szCs w:val="22"/>
              </w:rPr>
            </w:pPr>
            <w:r w:rsidRPr="006C4C97">
              <w:rPr>
                <w:rFonts w:asciiTheme="minorHAnsi" w:hAnsiTheme="minorHAnsi" w:cstheme="minorHAnsi"/>
                <w:color w:val="000000"/>
                <w:sz w:val="22"/>
                <w:szCs w:val="22"/>
              </w:rPr>
              <w:t>HW 1</w:t>
            </w:r>
            <w:r>
              <w:rPr>
                <w:rFonts w:asciiTheme="minorHAnsi" w:hAnsiTheme="minorHAnsi" w:cstheme="minorHAnsi"/>
                <w:color w:val="000000"/>
                <w:sz w:val="22"/>
                <w:szCs w:val="22"/>
              </w:rPr>
              <w:t>2</w:t>
            </w:r>
          </w:p>
        </w:tc>
      </w:tr>
      <w:tr w:rsidR="00A020F3" w14:paraId="4FBD828C" w14:textId="77777777" w:rsidTr="00A020F3">
        <w:trPr>
          <w:jc w:val="center"/>
        </w:trPr>
        <w:tc>
          <w:tcPr>
            <w:tcW w:w="702" w:type="dxa"/>
            <w:vMerge/>
            <w:vAlign w:val="center"/>
          </w:tcPr>
          <w:p w14:paraId="485B6F3F" w14:textId="77777777" w:rsidR="00A020F3" w:rsidRPr="009F381F" w:rsidRDefault="00A020F3" w:rsidP="00F26CB7">
            <w:pPr>
              <w:jc w:val="left"/>
              <w:rPr>
                <w:rFonts w:asciiTheme="minorHAnsi" w:hAnsiTheme="minorHAnsi" w:cstheme="minorHAnsi"/>
                <w:color w:val="000000"/>
                <w:sz w:val="22"/>
                <w:szCs w:val="22"/>
              </w:rPr>
            </w:pPr>
          </w:p>
        </w:tc>
        <w:tc>
          <w:tcPr>
            <w:tcW w:w="983" w:type="dxa"/>
            <w:tcBorders>
              <w:bottom w:val="single" w:sz="4" w:space="0" w:color="000000"/>
            </w:tcBorders>
            <w:shd w:val="clear" w:color="auto" w:fill="D6E3BC" w:themeFill="accent3" w:themeFillTint="66"/>
            <w:vAlign w:val="center"/>
          </w:tcPr>
          <w:p w14:paraId="76C7999A" w14:textId="08E5D213" w:rsidR="00A020F3" w:rsidRPr="008973B0" w:rsidRDefault="00A020F3" w:rsidP="00F26CB7">
            <w:pPr>
              <w:jc w:val="left"/>
              <w:rPr>
                <w:rFonts w:asciiTheme="minorHAnsi" w:hAnsiTheme="minorHAnsi" w:cstheme="minorHAnsi"/>
                <w:color w:val="000000" w:themeColor="text1"/>
                <w:sz w:val="22"/>
                <w:szCs w:val="22"/>
              </w:rPr>
            </w:pPr>
            <w:r w:rsidRPr="008973B0">
              <w:rPr>
                <w:rFonts w:asciiTheme="minorHAnsi" w:hAnsiTheme="minorHAnsi" w:cstheme="minorHAnsi"/>
                <w:color w:val="000000" w:themeColor="text1"/>
                <w:sz w:val="22"/>
                <w:szCs w:val="22"/>
              </w:rPr>
              <w:t>Sat 4/17</w:t>
            </w:r>
          </w:p>
        </w:tc>
        <w:tc>
          <w:tcPr>
            <w:tcW w:w="648" w:type="dxa"/>
            <w:tcBorders>
              <w:bottom w:val="single" w:sz="4" w:space="0" w:color="000000"/>
            </w:tcBorders>
            <w:shd w:val="clear" w:color="auto" w:fill="D6E3BC" w:themeFill="accent3" w:themeFillTint="66"/>
          </w:tcPr>
          <w:p w14:paraId="625CA15A" w14:textId="36AB6653" w:rsidR="00A020F3" w:rsidRPr="008973B0" w:rsidRDefault="00A020F3" w:rsidP="00F26CB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tc>
        <w:tc>
          <w:tcPr>
            <w:tcW w:w="5122" w:type="dxa"/>
            <w:tcBorders>
              <w:bottom w:val="single" w:sz="4" w:space="0" w:color="000000"/>
            </w:tcBorders>
            <w:shd w:val="clear" w:color="auto" w:fill="D6E3BC" w:themeFill="accent3" w:themeFillTint="66"/>
          </w:tcPr>
          <w:p w14:paraId="16A6F601" w14:textId="5ABA311B" w:rsidR="00A020F3" w:rsidRPr="008973B0" w:rsidRDefault="00A020F3" w:rsidP="00A82B3B">
            <w:pPr>
              <w:tabs>
                <w:tab w:val="left" w:pos="1267"/>
              </w:tabs>
              <w:jc w:val="left"/>
              <w:rPr>
                <w:rFonts w:asciiTheme="minorHAnsi" w:hAnsiTheme="minorHAnsi" w:cstheme="minorHAnsi"/>
                <w:color w:val="000000" w:themeColor="text1"/>
                <w:sz w:val="22"/>
                <w:szCs w:val="22"/>
              </w:rPr>
            </w:pPr>
            <w:r w:rsidRPr="008973B0">
              <w:rPr>
                <w:rFonts w:asciiTheme="minorHAnsi" w:hAnsiTheme="minorHAnsi" w:cstheme="minorHAnsi"/>
                <w:color w:val="000000" w:themeColor="text1"/>
                <w:sz w:val="22"/>
                <w:szCs w:val="22"/>
              </w:rPr>
              <w:t>Field trip</w:t>
            </w:r>
            <w:r w:rsidR="00106F4A">
              <w:rPr>
                <w:rFonts w:asciiTheme="minorHAnsi" w:hAnsiTheme="minorHAnsi" w:cstheme="minorHAnsi"/>
                <w:color w:val="000000" w:themeColor="text1"/>
                <w:sz w:val="22"/>
                <w:szCs w:val="22"/>
              </w:rPr>
              <w:t xml:space="preserve"> (8:00 am - 11:40 am)</w:t>
            </w:r>
            <w:r w:rsidR="00A82B3B">
              <w:rPr>
                <w:rFonts w:asciiTheme="minorHAnsi" w:hAnsiTheme="minorHAnsi" w:cstheme="minorHAnsi"/>
                <w:color w:val="000000" w:themeColor="text1"/>
                <w:sz w:val="22"/>
                <w:szCs w:val="22"/>
              </w:rPr>
              <w:t xml:space="preserve"> </w:t>
            </w:r>
            <w:r w:rsidR="00A82B3B" w:rsidRPr="00A82B3B">
              <w:rPr>
                <w:rFonts w:asciiTheme="minorHAnsi" w:hAnsiTheme="minorHAnsi" w:cstheme="minorHAnsi"/>
                <w:color w:val="0432FF"/>
                <w:sz w:val="22"/>
                <w:szCs w:val="22"/>
              </w:rPr>
              <w:t>Adhesion</w:t>
            </w:r>
          </w:p>
        </w:tc>
        <w:tc>
          <w:tcPr>
            <w:tcW w:w="1440" w:type="dxa"/>
            <w:tcBorders>
              <w:bottom w:val="single" w:sz="4" w:space="0" w:color="000000"/>
            </w:tcBorders>
            <w:shd w:val="clear" w:color="auto" w:fill="D6E3BC" w:themeFill="accent3" w:themeFillTint="66"/>
            <w:vAlign w:val="center"/>
          </w:tcPr>
          <w:p w14:paraId="1E3844F4" w14:textId="1F10EBCC" w:rsidR="00A020F3" w:rsidRPr="008973B0" w:rsidRDefault="00A020F3" w:rsidP="00F26CB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Hankel, Ltd.</w:t>
            </w:r>
          </w:p>
        </w:tc>
        <w:tc>
          <w:tcPr>
            <w:tcW w:w="1017" w:type="dxa"/>
            <w:tcBorders>
              <w:bottom w:val="single" w:sz="4" w:space="0" w:color="000000"/>
            </w:tcBorders>
            <w:shd w:val="clear" w:color="auto" w:fill="D6E3BC" w:themeFill="accent3" w:themeFillTint="66"/>
            <w:vAlign w:val="center"/>
          </w:tcPr>
          <w:p w14:paraId="6FBA0E25" w14:textId="77777777" w:rsidR="00A020F3" w:rsidRPr="008973B0" w:rsidRDefault="00A020F3" w:rsidP="00F26CB7">
            <w:pPr>
              <w:rPr>
                <w:rFonts w:asciiTheme="minorHAnsi" w:hAnsiTheme="minorHAnsi" w:cstheme="minorHAnsi"/>
                <w:color w:val="000000" w:themeColor="text1"/>
                <w:sz w:val="22"/>
                <w:szCs w:val="22"/>
              </w:rPr>
            </w:pPr>
          </w:p>
        </w:tc>
      </w:tr>
      <w:tr w:rsidR="007F2B70" w14:paraId="74DDA6B3" w14:textId="77777777" w:rsidTr="007D6769">
        <w:trPr>
          <w:jc w:val="center"/>
        </w:trPr>
        <w:tc>
          <w:tcPr>
            <w:tcW w:w="702" w:type="dxa"/>
            <w:vMerge w:val="restart"/>
            <w:vAlign w:val="center"/>
          </w:tcPr>
          <w:p w14:paraId="3CDC63B7"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9</w:t>
            </w:r>
          </w:p>
        </w:tc>
        <w:tc>
          <w:tcPr>
            <w:tcW w:w="983" w:type="dxa"/>
            <w:shd w:val="clear" w:color="auto" w:fill="auto"/>
            <w:vAlign w:val="center"/>
          </w:tcPr>
          <w:p w14:paraId="6DEA317A"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Tu 4/</w:t>
            </w:r>
            <w:r>
              <w:rPr>
                <w:rFonts w:asciiTheme="minorHAnsi" w:hAnsiTheme="minorHAnsi" w:cstheme="minorHAnsi"/>
                <w:color w:val="000000"/>
                <w:sz w:val="22"/>
                <w:szCs w:val="22"/>
              </w:rPr>
              <w:t>2</w:t>
            </w:r>
            <w:r w:rsidR="0055445D">
              <w:rPr>
                <w:rFonts w:asciiTheme="minorHAnsi" w:hAnsiTheme="minorHAnsi" w:cstheme="minorHAnsi"/>
                <w:color w:val="000000"/>
                <w:sz w:val="22"/>
                <w:szCs w:val="22"/>
              </w:rPr>
              <w:t>0</w:t>
            </w:r>
          </w:p>
        </w:tc>
        <w:tc>
          <w:tcPr>
            <w:tcW w:w="648" w:type="dxa"/>
            <w:shd w:val="clear" w:color="auto" w:fill="auto"/>
          </w:tcPr>
          <w:p w14:paraId="4C7918E5" w14:textId="77777777" w:rsidR="006C4C97" w:rsidRPr="00B21672" w:rsidRDefault="00110983" w:rsidP="00F26CB7">
            <w:pPr>
              <w:rPr>
                <w:rFonts w:asciiTheme="minorHAnsi" w:hAnsiTheme="minorHAnsi" w:cstheme="minorHAnsi"/>
                <w:sz w:val="22"/>
                <w:szCs w:val="22"/>
              </w:rPr>
            </w:pPr>
            <w:r>
              <w:rPr>
                <w:rFonts w:asciiTheme="minorHAnsi" w:hAnsiTheme="minorHAnsi" w:cstheme="minorHAnsi"/>
                <w:sz w:val="22"/>
                <w:szCs w:val="22"/>
              </w:rPr>
              <w:t>20</w:t>
            </w:r>
          </w:p>
        </w:tc>
        <w:tc>
          <w:tcPr>
            <w:tcW w:w="5122" w:type="dxa"/>
            <w:shd w:val="clear" w:color="auto" w:fill="auto"/>
          </w:tcPr>
          <w:p w14:paraId="5CBCE188" w14:textId="6B17CAEC" w:rsidR="006C4C97" w:rsidRPr="00B21672" w:rsidRDefault="00A82B3B" w:rsidP="00B21672">
            <w:pPr>
              <w:widowControl/>
              <w:contextualSpacing/>
              <w:jc w:val="left"/>
              <w:rPr>
                <w:rFonts w:asciiTheme="minorHAnsi" w:hAnsiTheme="minorHAnsi" w:cstheme="minorHAnsi"/>
                <w:sz w:val="22"/>
                <w:szCs w:val="22"/>
              </w:rPr>
            </w:pPr>
            <w:r w:rsidRPr="00B21672">
              <w:rPr>
                <w:rFonts w:asciiTheme="minorHAnsi" w:hAnsiTheme="minorHAnsi" w:cstheme="minorHAnsi"/>
                <w:color w:val="0432FF"/>
                <w:sz w:val="22"/>
                <w:szCs w:val="22"/>
              </w:rPr>
              <w:t>Bulk me</w:t>
            </w:r>
            <w:r>
              <w:rPr>
                <w:rFonts w:asciiTheme="minorHAnsi" w:hAnsiTheme="minorHAnsi" w:cstheme="minorHAnsi"/>
                <w:color w:val="0432FF"/>
                <w:sz w:val="22"/>
                <w:szCs w:val="22"/>
              </w:rPr>
              <w:t>talworking (rolling, forging, extrusion)</w:t>
            </w:r>
          </w:p>
        </w:tc>
        <w:tc>
          <w:tcPr>
            <w:tcW w:w="1440" w:type="dxa"/>
            <w:shd w:val="clear" w:color="auto" w:fill="auto"/>
            <w:vAlign w:val="center"/>
          </w:tcPr>
          <w:p w14:paraId="5524FE2A" w14:textId="398977C7" w:rsidR="006C4C97" w:rsidRPr="009F381F" w:rsidRDefault="00110983" w:rsidP="00F26CB7">
            <w:pPr>
              <w:rPr>
                <w:rFonts w:asciiTheme="minorHAnsi" w:hAnsiTheme="minorHAnsi" w:cstheme="minorHAnsi"/>
                <w:color w:val="000000"/>
                <w:sz w:val="22"/>
                <w:szCs w:val="22"/>
              </w:rPr>
            </w:pPr>
            <w:r w:rsidRPr="003A1A9C">
              <w:rPr>
                <w:rFonts w:asciiTheme="minorHAnsi" w:hAnsiTheme="minorHAnsi" w:cstheme="minorHAnsi"/>
                <w:color w:val="0432FF"/>
                <w:sz w:val="22"/>
                <w:szCs w:val="22"/>
              </w:rPr>
              <w:t>Groover</w:t>
            </w:r>
            <w:r w:rsidR="000B6DDD">
              <w:rPr>
                <w:rFonts w:asciiTheme="minorHAnsi" w:hAnsiTheme="minorHAnsi" w:cstheme="minorHAnsi"/>
                <w:color w:val="0432FF"/>
                <w:sz w:val="22"/>
                <w:szCs w:val="22"/>
              </w:rPr>
              <w:t>19</w:t>
            </w:r>
          </w:p>
        </w:tc>
        <w:tc>
          <w:tcPr>
            <w:tcW w:w="1017" w:type="dxa"/>
            <w:shd w:val="clear" w:color="auto" w:fill="auto"/>
            <w:vAlign w:val="center"/>
          </w:tcPr>
          <w:p w14:paraId="07377058" w14:textId="77777777" w:rsidR="006C4C97" w:rsidRPr="006C4C97" w:rsidRDefault="00110983" w:rsidP="00F26CB7">
            <w:pPr>
              <w:rPr>
                <w:rFonts w:asciiTheme="minorHAnsi" w:hAnsiTheme="minorHAnsi" w:cstheme="minorHAnsi"/>
                <w:color w:val="000000"/>
                <w:sz w:val="22"/>
                <w:szCs w:val="22"/>
              </w:rPr>
            </w:pPr>
            <w:r>
              <w:rPr>
                <w:rFonts w:asciiTheme="minorHAnsi" w:hAnsiTheme="minorHAnsi" w:cstheme="minorHAnsi"/>
                <w:color w:val="000000"/>
                <w:sz w:val="22"/>
                <w:szCs w:val="22"/>
              </w:rPr>
              <w:t>HW 13</w:t>
            </w:r>
          </w:p>
        </w:tc>
      </w:tr>
      <w:tr w:rsidR="007F2B70" w14:paraId="75612744" w14:textId="77777777" w:rsidTr="007D6769">
        <w:trPr>
          <w:jc w:val="center"/>
        </w:trPr>
        <w:tc>
          <w:tcPr>
            <w:tcW w:w="702" w:type="dxa"/>
            <w:vMerge/>
            <w:vAlign w:val="center"/>
          </w:tcPr>
          <w:p w14:paraId="76510CD9" w14:textId="77777777" w:rsidR="006C4C97" w:rsidRPr="009F381F" w:rsidRDefault="006C4C97" w:rsidP="00F26CB7">
            <w:pPr>
              <w:jc w:val="left"/>
              <w:rPr>
                <w:rFonts w:asciiTheme="minorHAnsi" w:hAnsiTheme="minorHAnsi" w:cstheme="minorHAnsi"/>
                <w:color w:val="000000"/>
                <w:sz w:val="22"/>
                <w:szCs w:val="22"/>
              </w:rPr>
            </w:pPr>
          </w:p>
        </w:tc>
        <w:tc>
          <w:tcPr>
            <w:tcW w:w="983" w:type="dxa"/>
            <w:tcBorders>
              <w:bottom w:val="single" w:sz="4" w:space="0" w:color="000000"/>
            </w:tcBorders>
            <w:vAlign w:val="center"/>
          </w:tcPr>
          <w:p w14:paraId="1E66C95C" w14:textId="77777777" w:rsidR="006C4C97" w:rsidRPr="009F381F" w:rsidRDefault="00110983" w:rsidP="00F26CB7">
            <w:pPr>
              <w:jc w:val="left"/>
              <w:rPr>
                <w:rFonts w:asciiTheme="minorHAnsi" w:hAnsiTheme="minorHAnsi" w:cstheme="minorHAnsi"/>
                <w:sz w:val="22"/>
                <w:szCs w:val="22"/>
              </w:rPr>
            </w:pPr>
            <w:r w:rsidRPr="009F381F">
              <w:rPr>
                <w:rFonts w:asciiTheme="minorHAnsi" w:hAnsiTheme="minorHAnsi" w:cstheme="minorHAnsi"/>
                <w:color w:val="000000"/>
                <w:sz w:val="22"/>
                <w:szCs w:val="22"/>
              </w:rPr>
              <w:t>Th 4/</w:t>
            </w:r>
            <w:r>
              <w:rPr>
                <w:rFonts w:asciiTheme="minorHAnsi" w:hAnsiTheme="minorHAnsi" w:cstheme="minorHAnsi"/>
                <w:color w:val="000000"/>
                <w:sz w:val="22"/>
                <w:szCs w:val="22"/>
              </w:rPr>
              <w:t>2</w:t>
            </w:r>
            <w:r w:rsidR="0055445D">
              <w:rPr>
                <w:rFonts w:asciiTheme="minorHAnsi" w:hAnsiTheme="minorHAnsi" w:cstheme="minorHAnsi"/>
                <w:color w:val="000000"/>
                <w:sz w:val="22"/>
                <w:szCs w:val="22"/>
              </w:rPr>
              <w:t>2</w:t>
            </w:r>
          </w:p>
        </w:tc>
        <w:tc>
          <w:tcPr>
            <w:tcW w:w="648" w:type="dxa"/>
            <w:tcBorders>
              <w:bottom w:val="single" w:sz="4" w:space="0" w:color="000000"/>
            </w:tcBorders>
          </w:tcPr>
          <w:p w14:paraId="684790E2" w14:textId="77777777" w:rsidR="006C4C97" w:rsidRPr="00B21672" w:rsidRDefault="00110983" w:rsidP="00F26CB7">
            <w:pPr>
              <w:rPr>
                <w:rFonts w:asciiTheme="minorHAnsi" w:hAnsiTheme="minorHAnsi" w:cstheme="minorHAnsi"/>
                <w:sz w:val="22"/>
                <w:szCs w:val="22"/>
                <w:lang w:eastAsia="ko-KR"/>
              </w:rPr>
            </w:pPr>
            <w:r>
              <w:rPr>
                <w:rFonts w:asciiTheme="minorHAnsi" w:hAnsiTheme="minorHAnsi" w:cstheme="minorHAnsi"/>
                <w:sz w:val="22"/>
                <w:szCs w:val="22"/>
              </w:rPr>
              <w:t>2</w:t>
            </w:r>
            <w:r w:rsidR="00E974FA">
              <w:rPr>
                <w:rFonts w:asciiTheme="minorHAnsi" w:hAnsiTheme="minorHAnsi" w:cstheme="minorHAnsi"/>
                <w:sz w:val="22"/>
                <w:szCs w:val="22"/>
              </w:rPr>
              <w:t>1</w:t>
            </w:r>
          </w:p>
        </w:tc>
        <w:tc>
          <w:tcPr>
            <w:tcW w:w="5122" w:type="dxa"/>
            <w:tcBorders>
              <w:bottom w:val="single" w:sz="4" w:space="0" w:color="000000"/>
            </w:tcBorders>
          </w:tcPr>
          <w:p w14:paraId="1C8E0C5D" w14:textId="4C5F4D64" w:rsidR="006C4C97" w:rsidRPr="00B21672" w:rsidRDefault="00A82B3B" w:rsidP="0056204C">
            <w:pPr>
              <w:widowControl/>
              <w:contextualSpacing/>
              <w:jc w:val="left"/>
              <w:rPr>
                <w:rFonts w:asciiTheme="minorHAnsi" w:hAnsiTheme="minorHAnsi" w:cstheme="minorHAnsi"/>
                <w:color w:val="0432FF"/>
                <w:sz w:val="22"/>
                <w:szCs w:val="22"/>
              </w:rPr>
            </w:pPr>
            <w:r w:rsidRPr="00B21672">
              <w:rPr>
                <w:rFonts w:asciiTheme="minorHAnsi" w:hAnsiTheme="minorHAnsi" w:cstheme="minorHAnsi"/>
                <w:color w:val="0432FF"/>
                <w:sz w:val="22"/>
                <w:szCs w:val="22"/>
              </w:rPr>
              <w:t>Polymer shaping processes</w:t>
            </w:r>
          </w:p>
        </w:tc>
        <w:tc>
          <w:tcPr>
            <w:tcW w:w="1440" w:type="dxa"/>
            <w:tcBorders>
              <w:bottom w:val="single" w:sz="4" w:space="0" w:color="000000"/>
            </w:tcBorders>
            <w:vAlign w:val="center"/>
          </w:tcPr>
          <w:p w14:paraId="107D1298" w14:textId="01FE0120" w:rsidR="006C4C97" w:rsidRPr="009F381F" w:rsidRDefault="00110983" w:rsidP="00F26CB7">
            <w:pPr>
              <w:rPr>
                <w:rFonts w:asciiTheme="minorHAnsi" w:hAnsiTheme="minorHAnsi" w:cstheme="minorHAnsi"/>
                <w:color w:val="000000"/>
                <w:sz w:val="22"/>
                <w:szCs w:val="22"/>
              </w:rPr>
            </w:pPr>
            <w:r w:rsidRPr="003A1A9C">
              <w:rPr>
                <w:rFonts w:asciiTheme="minorHAnsi" w:hAnsiTheme="minorHAnsi" w:cstheme="minorHAnsi"/>
                <w:color w:val="0432FF"/>
                <w:sz w:val="22"/>
                <w:szCs w:val="22"/>
              </w:rPr>
              <w:t xml:space="preserve">Groover </w:t>
            </w:r>
            <w:r w:rsidR="000B6DDD">
              <w:rPr>
                <w:rFonts w:asciiTheme="minorHAnsi" w:hAnsiTheme="minorHAnsi" w:cstheme="minorHAnsi"/>
                <w:color w:val="0432FF"/>
                <w:sz w:val="22"/>
                <w:szCs w:val="22"/>
              </w:rPr>
              <w:t>13</w:t>
            </w:r>
          </w:p>
        </w:tc>
        <w:tc>
          <w:tcPr>
            <w:tcW w:w="1017" w:type="dxa"/>
            <w:tcBorders>
              <w:bottom w:val="single" w:sz="4" w:space="0" w:color="000000"/>
            </w:tcBorders>
            <w:vAlign w:val="center"/>
          </w:tcPr>
          <w:p w14:paraId="293F1DA6" w14:textId="77777777" w:rsidR="006C4C97" w:rsidRPr="006C4C97" w:rsidRDefault="006C4C97" w:rsidP="00F26CB7">
            <w:pPr>
              <w:rPr>
                <w:rFonts w:asciiTheme="minorHAnsi" w:hAnsiTheme="minorHAnsi" w:cstheme="minorHAnsi"/>
                <w:color w:val="000000"/>
                <w:sz w:val="22"/>
                <w:szCs w:val="22"/>
              </w:rPr>
            </w:pPr>
          </w:p>
        </w:tc>
      </w:tr>
      <w:tr w:rsidR="007F2B70" w14:paraId="7C2858DB" w14:textId="77777777" w:rsidTr="007D6769">
        <w:trPr>
          <w:trHeight w:val="602"/>
          <w:jc w:val="center"/>
        </w:trPr>
        <w:tc>
          <w:tcPr>
            <w:tcW w:w="702" w:type="dxa"/>
            <w:vMerge/>
            <w:vAlign w:val="center"/>
          </w:tcPr>
          <w:p w14:paraId="2B2C6439" w14:textId="77777777" w:rsidR="006C4C97" w:rsidRPr="009F381F" w:rsidRDefault="006C4C97" w:rsidP="00F26CB7">
            <w:pPr>
              <w:jc w:val="left"/>
              <w:rPr>
                <w:rFonts w:asciiTheme="minorHAnsi" w:hAnsiTheme="minorHAnsi" w:cstheme="minorHAnsi"/>
                <w:color w:val="000000"/>
                <w:sz w:val="22"/>
                <w:szCs w:val="22"/>
              </w:rPr>
            </w:pPr>
          </w:p>
        </w:tc>
        <w:tc>
          <w:tcPr>
            <w:tcW w:w="983" w:type="dxa"/>
            <w:tcBorders>
              <w:bottom w:val="single" w:sz="4" w:space="0" w:color="000000"/>
            </w:tcBorders>
            <w:shd w:val="clear" w:color="auto" w:fill="C6D9F1" w:themeFill="text2" w:themeFillTint="33"/>
            <w:vAlign w:val="center"/>
          </w:tcPr>
          <w:p w14:paraId="610DB6BF"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Fr 4/</w:t>
            </w:r>
            <w:r>
              <w:rPr>
                <w:rFonts w:asciiTheme="minorHAnsi" w:hAnsiTheme="minorHAnsi" w:cstheme="minorHAnsi"/>
                <w:color w:val="000000"/>
                <w:sz w:val="22"/>
                <w:szCs w:val="22"/>
              </w:rPr>
              <w:t>2</w:t>
            </w:r>
            <w:r w:rsidR="0055445D">
              <w:rPr>
                <w:rFonts w:asciiTheme="minorHAnsi" w:hAnsiTheme="minorHAnsi" w:cstheme="minorHAnsi"/>
                <w:color w:val="000000"/>
                <w:sz w:val="22"/>
                <w:szCs w:val="22"/>
              </w:rPr>
              <w:t>3</w:t>
            </w:r>
          </w:p>
        </w:tc>
        <w:tc>
          <w:tcPr>
            <w:tcW w:w="648" w:type="dxa"/>
            <w:tcBorders>
              <w:bottom w:val="single" w:sz="4" w:space="0" w:color="000000"/>
            </w:tcBorders>
            <w:shd w:val="clear" w:color="auto" w:fill="C6D9F1" w:themeFill="text2" w:themeFillTint="33"/>
          </w:tcPr>
          <w:p w14:paraId="6628A7A2" w14:textId="77777777" w:rsidR="006C4C97" w:rsidRPr="00B21672" w:rsidRDefault="006C4C97" w:rsidP="00F26CB7">
            <w:pPr>
              <w:rPr>
                <w:rFonts w:asciiTheme="minorHAnsi" w:hAnsiTheme="minorHAnsi" w:cstheme="minorHAnsi"/>
                <w:sz w:val="22"/>
                <w:szCs w:val="22"/>
              </w:rPr>
            </w:pPr>
          </w:p>
        </w:tc>
        <w:tc>
          <w:tcPr>
            <w:tcW w:w="5122" w:type="dxa"/>
            <w:tcBorders>
              <w:bottom w:val="single" w:sz="4" w:space="0" w:color="000000"/>
            </w:tcBorders>
            <w:shd w:val="clear" w:color="auto" w:fill="C6D9F1" w:themeFill="text2" w:themeFillTint="33"/>
          </w:tcPr>
          <w:p w14:paraId="40B3E16C" w14:textId="77B46F33" w:rsidR="006C4C97" w:rsidRPr="00B21672" w:rsidRDefault="00DD3B0D" w:rsidP="00DD3B0D">
            <w:pPr>
              <w:widowControl/>
              <w:contextualSpacing/>
              <w:jc w:val="left"/>
              <w:rPr>
                <w:rFonts w:asciiTheme="minorHAnsi" w:hAnsiTheme="minorHAnsi" w:cstheme="minorHAnsi"/>
                <w:color w:val="0432FF"/>
                <w:sz w:val="22"/>
                <w:szCs w:val="22"/>
              </w:rPr>
            </w:pPr>
            <w:r>
              <w:rPr>
                <w:rFonts w:asciiTheme="minorHAnsi" w:hAnsiTheme="minorHAnsi" w:cstheme="minorHAnsi"/>
                <w:sz w:val="22"/>
                <w:szCs w:val="22"/>
              </w:rPr>
              <w:t>Design competition – game day</w:t>
            </w:r>
          </w:p>
        </w:tc>
        <w:tc>
          <w:tcPr>
            <w:tcW w:w="1440" w:type="dxa"/>
            <w:tcBorders>
              <w:bottom w:val="single" w:sz="4" w:space="0" w:color="000000"/>
            </w:tcBorders>
            <w:shd w:val="clear" w:color="auto" w:fill="C6D9F1" w:themeFill="text2" w:themeFillTint="33"/>
            <w:vAlign w:val="center"/>
          </w:tcPr>
          <w:p w14:paraId="4FDBB178" w14:textId="77777777" w:rsidR="006C4C97" w:rsidRPr="009F381F" w:rsidRDefault="006C4C97" w:rsidP="00F26CB7">
            <w:pPr>
              <w:rPr>
                <w:rFonts w:asciiTheme="minorHAnsi" w:hAnsiTheme="minorHAnsi" w:cstheme="minorHAnsi"/>
                <w:sz w:val="22"/>
                <w:szCs w:val="22"/>
              </w:rPr>
            </w:pPr>
          </w:p>
        </w:tc>
        <w:tc>
          <w:tcPr>
            <w:tcW w:w="1017" w:type="dxa"/>
            <w:tcBorders>
              <w:bottom w:val="single" w:sz="4" w:space="0" w:color="000000"/>
            </w:tcBorders>
            <w:shd w:val="clear" w:color="auto" w:fill="C6D9F1" w:themeFill="text2" w:themeFillTint="33"/>
            <w:vAlign w:val="center"/>
          </w:tcPr>
          <w:p w14:paraId="3A341C24" w14:textId="77777777" w:rsidR="006C4C97" w:rsidRPr="006C4C97" w:rsidRDefault="00110983" w:rsidP="00F26CB7">
            <w:pPr>
              <w:rPr>
                <w:rFonts w:asciiTheme="minorHAnsi" w:hAnsiTheme="minorHAnsi" w:cstheme="minorHAnsi"/>
                <w:color w:val="000000"/>
                <w:sz w:val="22"/>
                <w:szCs w:val="22"/>
              </w:rPr>
            </w:pPr>
            <w:r>
              <w:rPr>
                <w:rFonts w:asciiTheme="minorHAnsi" w:hAnsiTheme="minorHAnsi" w:cstheme="minorHAnsi"/>
                <w:sz w:val="22"/>
                <w:szCs w:val="22"/>
              </w:rPr>
              <w:t>F</w:t>
            </w:r>
            <w:r w:rsidR="00992490" w:rsidRPr="00B21672">
              <w:rPr>
                <w:rFonts w:asciiTheme="minorHAnsi" w:hAnsiTheme="minorHAnsi" w:cstheme="minorHAnsi"/>
                <w:sz w:val="22"/>
                <w:szCs w:val="22"/>
              </w:rPr>
              <w:t>inal report</w:t>
            </w:r>
          </w:p>
        </w:tc>
      </w:tr>
      <w:tr w:rsidR="007F2B70" w14:paraId="3963F01F" w14:textId="77777777" w:rsidTr="00A82B3B">
        <w:trPr>
          <w:jc w:val="center"/>
        </w:trPr>
        <w:tc>
          <w:tcPr>
            <w:tcW w:w="702" w:type="dxa"/>
            <w:vAlign w:val="center"/>
          </w:tcPr>
          <w:p w14:paraId="32E5CA36" w14:textId="77777777" w:rsidR="006C4C97" w:rsidRPr="009F381F" w:rsidRDefault="00110983" w:rsidP="00F26CB7">
            <w:pPr>
              <w:jc w:val="left"/>
              <w:rPr>
                <w:rFonts w:asciiTheme="minorHAnsi" w:hAnsiTheme="minorHAnsi" w:cstheme="minorHAnsi"/>
                <w:color w:val="000000"/>
                <w:sz w:val="22"/>
                <w:szCs w:val="22"/>
              </w:rPr>
            </w:pPr>
            <w:r w:rsidRPr="009F381F">
              <w:rPr>
                <w:rFonts w:asciiTheme="minorHAnsi" w:hAnsiTheme="minorHAnsi" w:cstheme="minorHAnsi"/>
                <w:color w:val="000000"/>
                <w:sz w:val="22"/>
                <w:szCs w:val="22"/>
              </w:rPr>
              <w:t>10</w:t>
            </w:r>
          </w:p>
        </w:tc>
        <w:tc>
          <w:tcPr>
            <w:tcW w:w="983" w:type="dxa"/>
            <w:tcBorders>
              <w:bottom w:val="single" w:sz="4" w:space="0" w:color="000000"/>
            </w:tcBorders>
            <w:shd w:val="clear" w:color="auto" w:fill="E5B8B7" w:themeFill="accent2" w:themeFillTint="66"/>
            <w:vAlign w:val="center"/>
          </w:tcPr>
          <w:p w14:paraId="348B4ED0" w14:textId="77777777" w:rsidR="006C4C97" w:rsidRPr="00B21672" w:rsidRDefault="00110983" w:rsidP="00F26CB7">
            <w:pPr>
              <w:jc w:val="left"/>
              <w:rPr>
                <w:rFonts w:asciiTheme="minorHAnsi" w:hAnsiTheme="minorHAnsi" w:cstheme="minorHAnsi"/>
                <w:color w:val="000000"/>
                <w:sz w:val="22"/>
                <w:szCs w:val="22"/>
              </w:rPr>
            </w:pPr>
            <w:r>
              <w:rPr>
                <w:rFonts w:asciiTheme="minorHAnsi" w:hAnsiTheme="minorHAnsi" w:cstheme="minorHAnsi"/>
                <w:color w:val="000000"/>
                <w:sz w:val="22"/>
                <w:szCs w:val="22"/>
              </w:rPr>
              <w:t>Tu</w:t>
            </w:r>
            <w:r w:rsidRPr="00B21672">
              <w:rPr>
                <w:rFonts w:asciiTheme="minorHAnsi" w:hAnsiTheme="minorHAnsi" w:cstheme="minorHAnsi"/>
                <w:color w:val="000000"/>
                <w:sz w:val="22"/>
                <w:szCs w:val="22"/>
              </w:rPr>
              <w:t xml:space="preserve"> 4/2</w:t>
            </w:r>
            <w:r>
              <w:rPr>
                <w:rFonts w:asciiTheme="minorHAnsi" w:hAnsiTheme="minorHAnsi" w:cstheme="minorHAnsi"/>
                <w:color w:val="000000"/>
                <w:sz w:val="22"/>
                <w:szCs w:val="22"/>
              </w:rPr>
              <w:t>7</w:t>
            </w:r>
          </w:p>
        </w:tc>
        <w:tc>
          <w:tcPr>
            <w:tcW w:w="648" w:type="dxa"/>
            <w:tcBorders>
              <w:bottom w:val="single" w:sz="4" w:space="0" w:color="000000"/>
            </w:tcBorders>
            <w:shd w:val="clear" w:color="auto" w:fill="E5B8B7" w:themeFill="accent2" w:themeFillTint="66"/>
          </w:tcPr>
          <w:p w14:paraId="5F5B4931" w14:textId="77777777" w:rsidR="006C4C97" w:rsidRPr="00B21672" w:rsidRDefault="006C4C97" w:rsidP="00F26CB7">
            <w:pPr>
              <w:rPr>
                <w:rFonts w:asciiTheme="minorHAnsi" w:hAnsiTheme="minorHAnsi" w:cstheme="minorHAnsi"/>
                <w:sz w:val="22"/>
                <w:szCs w:val="22"/>
              </w:rPr>
            </w:pPr>
          </w:p>
        </w:tc>
        <w:tc>
          <w:tcPr>
            <w:tcW w:w="5122" w:type="dxa"/>
            <w:tcBorders>
              <w:bottom w:val="single" w:sz="4" w:space="0" w:color="000000"/>
            </w:tcBorders>
            <w:shd w:val="clear" w:color="auto" w:fill="E5B8B7" w:themeFill="accent2" w:themeFillTint="66"/>
          </w:tcPr>
          <w:p w14:paraId="4C13CF84" w14:textId="1364740F" w:rsidR="006C4C97" w:rsidRPr="00B21672" w:rsidRDefault="00110983" w:rsidP="00F26CB7">
            <w:pPr>
              <w:rPr>
                <w:rFonts w:asciiTheme="minorHAnsi" w:hAnsiTheme="minorHAnsi" w:cstheme="minorHAnsi"/>
                <w:sz w:val="22"/>
                <w:szCs w:val="22"/>
              </w:rPr>
            </w:pPr>
            <w:r w:rsidRPr="00A95648">
              <w:rPr>
                <w:rFonts w:asciiTheme="minorHAnsi" w:hAnsiTheme="minorHAnsi" w:cstheme="minorHAnsi"/>
                <w:color w:val="0432FF"/>
                <w:sz w:val="22"/>
                <w:szCs w:val="22"/>
              </w:rPr>
              <w:t>Exam II</w:t>
            </w:r>
            <w:r w:rsidR="0055445D">
              <w:rPr>
                <w:rFonts w:asciiTheme="minorHAnsi" w:hAnsiTheme="minorHAnsi" w:cstheme="minorHAnsi"/>
                <w:color w:val="0432FF"/>
                <w:sz w:val="22"/>
                <w:szCs w:val="22"/>
              </w:rPr>
              <w:t xml:space="preserve"> (</w:t>
            </w:r>
            <w:r w:rsidR="00106F4A">
              <w:rPr>
                <w:rFonts w:asciiTheme="minorHAnsi" w:hAnsiTheme="minorHAnsi" w:cstheme="minorHAnsi"/>
                <w:color w:val="0432FF"/>
                <w:sz w:val="22"/>
                <w:szCs w:val="22"/>
              </w:rPr>
              <w:t>10:00 am</w:t>
            </w:r>
            <w:r w:rsidR="0055445D">
              <w:rPr>
                <w:rFonts w:asciiTheme="minorHAnsi" w:hAnsiTheme="minorHAnsi" w:cstheme="minorHAnsi"/>
                <w:color w:val="0432FF"/>
                <w:sz w:val="22"/>
                <w:szCs w:val="22"/>
              </w:rPr>
              <w:t>)</w:t>
            </w:r>
          </w:p>
        </w:tc>
        <w:tc>
          <w:tcPr>
            <w:tcW w:w="1440" w:type="dxa"/>
            <w:tcBorders>
              <w:bottom w:val="single" w:sz="4" w:space="0" w:color="000000"/>
            </w:tcBorders>
            <w:shd w:val="clear" w:color="auto" w:fill="E5B8B7" w:themeFill="accent2" w:themeFillTint="66"/>
            <w:vAlign w:val="center"/>
          </w:tcPr>
          <w:p w14:paraId="2F0CD851" w14:textId="77777777" w:rsidR="006C4C97" w:rsidRPr="00B21672" w:rsidRDefault="006C4C97" w:rsidP="00F26CB7">
            <w:pPr>
              <w:rPr>
                <w:rFonts w:asciiTheme="minorHAnsi" w:hAnsiTheme="minorHAnsi" w:cstheme="minorHAnsi"/>
                <w:color w:val="000000"/>
                <w:sz w:val="22"/>
                <w:szCs w:val="22"/>
              </w:rPr>
            </w:pPr>
          </w:p>
        </w:tc>
        <w:tc>
          <w:tcPr>
            <w:tcW w:w="1017" w:type="dxa"/>
            <w:tcBorders>
              <w:bottom w:val="single" w:sz="4" w:space="0" w:color="000000"/>
            </w:tcBorders>
            <w:shd w:val="clear" w:color="auto" w:fill="E5B8B7" w:themeFill="accent2" w:themeFillTint="66"/>
            <w:vAlign w:val="center"/>
          </w:tcPr>
          <w:p w14:paraId="1AD35B58" w14:textId="77777777" w:rsidR="006C4C97" w:rsidRPr="00B21672" w:rsidRDefault="006C4C97" w:rsidP="00F26CB7">
            <w:pPr>
              <w:rPr>
                <w:rFonts w:asciiTheme="minorHAnsi" w:hAnsiTheme="minorHAnsi" w:cstheme="minorHAnsi"/>
                <w:color w:val="000000"/>
                <w:sz w:val="22"/>
                <w:szCs w:val="22"/>
                <w:lang w:eastAsia="ko-KR"/>
              </w:rPr>
            </w:pPr>
          </w:p>
        </w:tc>
      </w:tr>
    </w:tbl>
    <w:p w14:paraId="5042518A" w14:textId="5B29D1E6" w:rsidR="00E658E7" w:rsidRDefault="00E658E7" w:rsidP="00090619">
      <w:pPr>
        <w:pStyle w:val="PlainText"/>
        <w:jc w:val="both"/>
        <w:rPr>
          <w:rFonts w:asciiTheme="minorHAnsi" w:hAnsiTheme="minorHAnsi" w:cs="Arial"/>
          <w:b/>
          <w:bCs/>
          <w:sz w:val="22"/>
          <w:szCs w:val="22"/>
          <w:u w:val="single"/>
          <w:lang w:val="en-US" w:eastAsia="zh-CN"/>
        </w:rPr>
      </w:pPr>
    </w:p>
    <w:p w14:paraId="6E6638EC" w14:textId="62A2A3CD" w:rsidR="00890A2D" w:rsidRDefault="00890A2D" w:rsidP="00090619">
      <w:pPr>
        <w:pStyle w:val="PlainText"/>
        <w:jc w:val="both"/>
        <w:rPr>
          <w:rFonts w:asciiTheme="minorHAnsi" w:hAnsiTheme="minorHAnsi" w:cs="Arial"/>
          <w:b/>
          <w:bCs/>
          <w:sz w:val="22"/>
          <w:szCs w:val="22"/>
          <w:u w:val="single"/>
          <w:lang w:val="en-US" w:eastAsia="zh-CN"/>
        </w:rPr>
      </w:pPr>
    </w:p>
    <w:p w14:paraId="1472E93C" w14:textId="176A5CA5" w:rsidR="00890A2D" w:rsidRDefault="00890A2D">
      <w:pPr>
        <w:widowControl/>
        <w:jc w:val="left"/>
        <w:rPr>
          <w:rFonts w:asciiTheme="minorHAnsi" w:hAnsiTheme="minorHAnsi" w:cs="Arial"/>
          <w:b/>
          <w:bCs/>
          <w:kern w:val="0"/>
          <w:sz w:val="22"/>
          <w:szCs w:val="22"/>
          <w:u w:val="single"/>
        </w:rPr>
      </w:pPr>
      <w:r>
        <w:rPr>
          <w:rFonts w:asciiTheme="minorHAnsi" w:hAnsiTheme="minorHAnsi" w:cs="Arial"/>
          <w:b/>
          <w:bCs/>
          <w:sz w:val="22"/>
          <w:szCs w:val="22"/>
          <w:u w:val="single"/>
        </w:rPr>
        <w:br w:type="page"/>
      </w:r>
    </w:p>
    <w:p w14:paraId="6670E21B" w14:textId="77777777" w:rsidR="00890A2D" w:rsidRDefault="00890A2D" w:rsidP="00090619">
      <w:pPr>
        <w:pStyle w:val="PlainText"/>
        <w:jc w:val="both"/>
        <w:rPr>
          <w:rFonts w:asciiTheme="minorHAnsi" w:hAnsiTheme="minorHAnsi" w:cs="Arial"/>
          <w:b/>
          <w:bCs/>
          <w:sz w:val="22"/>
          <w:szCs w:val="22"/>
          <w:u w:val="single"/>
          <w:lang w:val="en-US" w:eastAsia="zh-CN"/>
        </w:rPr>
      </w:pPr>
    </w:p>
    <w:p w14:paraId="1B3F0768" w14:textId="77777777" w:rsidR="00090619" w:rsidRPr="00090619" w:rsidRDefault="00110983" w:rsidP="00090619">
      <w:pPr>
        <w:pStyle w:val="PlainText"/>
        <w:jc w:val="both"/>
        <w:rPr>
          <w:rFonts w:asciiTheme="minorHAnsi" w:hAnsiTheme="minorHAnsi" w:cs="Arial"/>
          <w:b/>
          <w:bCs/>
          <w:sz w:val="22"/>
          <w:szCs w:val="22"/>
          <w:lang w:eastAsia="zh-CN"/>
        </w:rPr>
      </w:pPr>
      <w:r w:rsidRPr="009F381F">
        <w:rPr>
          <w:rFonts w:asciiTheme="minorHAnsi" w:hAnsiTheme="minorHAnsi" w:cs="Arial"/>
          <w:b/>
          <w:bCs/>
          <w:sz w:val="22"/>
          <w:szCs w:val="22"/>
          <w:u w:val="single"/>
          <w:lang w:eastAsia="zh-CN"/>
        </w:rPr>
        <w:t xml:space="preserve">Lab </w:t>
      </w:r>
      <w:r w:rsidR="009F381F" w:rsidRPr="009F381F">
        <w:rPr>
          <w:rFonts w:asciiTheme="minorHAnsi" w:hAnsiTheme="minorHAnsi" w:cs="Arial"/>
          <w:b/>
          <w:bCs/>
          <w:noProof/>
          <w:sz w:val="22"/>
          <w:szCs w:val="22"/>
          <w:u w:val="single"/>
          <w:lang w:eastAsia="zh-CN"/>
        </w:rPr>
        <w:t>S</w:t>
      </w:r>
      <w:r w:rsidR="00D073E8" w:rsidRPr="009F381F">
        <w:rPr>
          <w:rFonts w:asciiTheme="minorHAnsi" w:hAnsiTheme="minorHAnsi" w:cs="Arial"/>
          <w:b/>
          <w:bCs/>
          <w:noProof/>
          <w:sz w:val="22"/>
          <w:szCs w:val="22"/>
          <w:u w:val="single"/>
          <w:lang w:eastAsia="zh-CN"/>
        </w:rPr>
        <w:t>chedule</w:t>
      </w:r>
      <w:r w:rsidRPr="009F381F">
        <w:rPr>
          <w:rFonts w:asciiTheme="minorHAnsi" w:eastAsia="MS Mincho" w:hAnsiTheme="minorHAnsi" w:cs="Arial"/>
          <w:b/>
          <w:bCs/>
          <w:sz w:val="22"/>
          <w:szCs w:val="22"/>
          <w:u w:val="single"/>
        </w:rPr>
        <w:t>:</w:t>
      </w:r>
      <w:r w:rsidRPr="00090619">
        <w:rPr>
          <w:rFonts w:asciiTheme="minorHAnsi" w:eastAsia="MS Mincho" w:hAnsiTheme="minorHAnsi" w:cs="Arial"/>
          <w:b/>
          <w:bCs/>
          <w:sz w:val="22"/>
          <w:szCs w:val="22"/>
        </w:rPr>
        <w:t xml:space="preserve"> </w:t>
      </w:r>
      <w:r w:rsidRPr="00090619">
        <w:rPr>
          <w:rFonts w:asciiTheme="minorHAnsi" w:hAnsiTheme="minorHAnsi" w:cs="Arial"/>
          <w:b/>
          <w:bCs/>
          <w:sz w:val="22"/>
          <w:szCs w:val="22"/>
          <w:lang w:eastAsia="zh-CN"/>
        </w:rPr>
        <w:t>(tentative)</w:t>
      </w:r>
    </w:p>
    <w:p w14:paraId="5C0BE650" w14:textId="77777777" w:rsidR="00090619" w:rsidRPr="00090619" w:rsidRDefault="00090619" w:rsidP="00090619">
      <w:pPr>
        <w:rPr>
          <w:rFonts w:asciiTheme="minorHAnsi" w:hAnsiTheme="minorHAnsi"/>
          <w:sz w:val="22"/>
          <w:szCs w:val="22"/>
        </w:rPr>
      </w:pPr>
    </w:p>
    <w:tbl>
      <w:tblPr>
        <w:tblW w:w="945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880"/>
        <w:gridCol w:w="2790"/>
        <w:gridCol w:w="2880"/>
      </w:tblGrid>
      <w:tr w:rsidR="007F2B70" w14:paraId="04FF06F5" w14:textId="77777777" w:rsidTr="009F381F">
        <w:tc>
          <w:tcPr>
            <w:tcW w:w="900" w:type="dxa"/>
            <w:shd w:val="clear" w:color="auto" w:fill="C4BC96" w:themeFill="background2" w:themeFillShade="BF"/>
          </w:tcPr>
          <w:p w14:paraId="4F8F7A7B" w14:textId="77777777" w:rsidR="006D25A1" w:rsidRPr="00BA49EA" w:rsidRDefault="00110983" w:rsidP="009F381F">
            <w:pPr>
              <w:jc w:val="center"/>
              <w:rPr>
                <w:rFonts w:asciiTheme="minorHAnsi" w:hAnsiTheme="minorHAnsi"/>
                <w:b/>
                <w:sz w:val="22"/>
                <w:szCs w:val="22"/>
              </w:rPr>
            </w:pPr>
            <w:r w:rsidRPr="00BA49EA">
              <w:rPr>
                <w:rFonts w:asciiTheme="minorHAnsi" w:hAnsiTheme="minorHAnsi"/>
                <w:b/>
                <w:sz w:val="22"/>
                <w:szCs w:val="22"/>
              </w:rPr>
              <w:t>Week</w:t>
            </w:r>
          </w:p>
        </w:tc>
        <w:tc>
          <w:tcPr>
            <w:tcW w:w="2880" w:type="dxa"/>
            <w:shd w:val="clear" w:color="auto" w:fill="C4BC96" w:themeFill="background2" w:themeFillShade="BF"/>
          </w:tcPr>
          <w:p w14:paraId="4E5A9E58" w14:textId="77777777" w:rsidR="006D25A1" w:rsidRPr="00BA49EA" w:rsidRDefault="00110983" w:rsidP="00F26CB7">
            <w:pPr>
              <w:rPr>
                <w:rFonts w:asciiTheme="minorHAnsi" w:hAnsiTheme="minorHAnsi"/>
                <w:b/>
                <w:sz w:val="22"/>
                <w:szCs w:val="22"/>
              </w:rPr>
            </w:pPr>
            <w:r w:rsidRPr="00BA49EA">
              <w:rPr>
                <w:rFonts w:asciiTheme="minorHAnsi" w:hAnsiTheme="minorHAnsi"/>
                <w:b/>
                <w:sz w:val="22"/>
                <w:szCs w:val="22"/>
              </w:rPr>
              <w:t>Engineering graphics</w:t>
            </w:r>
            <w:r w:rsidR="00313E67">
              <w:rPr>
                <w:rFonts w:asciiTheme="minorHAnsi" w:hAnsiTheme="minorHAnsi"/>
                <w:b/>
                <w:sz w:val="22"/>
                <w:szCs w:val="22"/>
              </w:rPr>
              <w:t>:</w:t>
            </w:r>
          </w:p>
          <w:p w14:paraId="057971C3" w14:textId="77777777" w:rsidR="006D25A1" w:rsidRPr="00313E67" w:rsidRDefault="00110983" w:rsidP="00F26CB7">
            <w:pPr>
              <w:rPr>
                <w:rFonts w:asciiTheme="minorHAnsi" w:hAnsiTheme="minorHAnsi"/>
                <w:sz w:val="22"/>
                <w:szCs w:val="22"/>
              </w:rPr>
            </w:pPr>
            <w:r w:rsidRPr="00313E67">
              <w:rPr>
                <w:rFonts w:asciiTheme="minorHAnsi" w:hAnsiTheme="minorHAnsi"/>
                <w:sz w:val="22"/>
                <w:szCs w:val="22"/>
              </w:rPr>
              <w:t>Comput</w:t>
            </w:r>
            <w:r w:rsidR="00313E67" w:rsidRPr="00313E67">
              <w:rPr>
                <w:rFonts w:asciiTheme="minorHAnsi" w:hAnsiTheme="minorHAnsi"/>
                <w:sz w:val="22"/>
                <w:szCs w:val="22"/>
              </w:rPr>
              <w:t xml:space="preserve">ational </w:t>
            </w:r>
            <w:r w:rsidR="00313E67">
              <w:rPr>
                <w:rFonts w:asciiTheme="minorHAnsi" w:hAnsiTheme="minorHAnsi"/>
                <w:sz w:val="22"/>
                <w:szCs w:val="22"/>
              </w:rPr>
              <w:t>Lab</w:t>
            </w:r>
            <w:r w:rsidRPr="00313E67">
              <w:rPr>
                <w:rFonts w:asciiTheme="minorHAnsi" w:hAnsiTheme="minorHAnsi"/>
                <w:sz w:val="22"/>
                <w:szCs w:val="22"/>
              </w:rPr>
              <w:t xml:space="preserve"> (3F)</w:t>
            </w:r>
          </w:p>
        </w:tc>
        <w:tc>
          <w:tcPr>
            <w:tcW w:w="2790" w:type="dxa"/>
            <w:shd w:val="clear" w:color="auto" w:fill="C4BC96" w:themeFill="background2" w:themeFillShade="BF"/>
          </w:tcPr>
          <w:p w14:paraId="1F0DE683" w14:textId="77777777" w:rsidR="00687AC9" w:rsidRPr="00BA49EA" w:rsidRDefault="00110983" w:rsidP="00687AC9">
            <w:pPr>
              <w:rPr>
                <w:rFonts w:asciiTheme="minorHAnsi" w:hAnsiTheme="minorHAnsi"/>
                <w:b/>
                <w:sz w:val="22"/>
                <w:szCs w:val="22"/>
              </w:rPr>
            </w:pPr>
            <w:r>
              <w:rPr>
                <w:rFonts w:asciiTheme="minorHAnsi" w:hAnsiTheme="minorHAnsi"/>
                <w:b/>
                <w:sz w:val="22"/>
                <w:szCs w:val="22"/>
              </w:rPr>
              <w:t>Fabrication:</w:t>
            </w:r>
          </w:p>
          <w:p w14:paraId="7350EA8E" w14:textId="77777777" w:rsidR="006D25A1" w:rsidRPr="00313E67" w:rsidRDefault="00110983" w:rsidP="00F26CB7">
            <w:pPr>
              <w:rPr>
                <w:rFonts w:asciiTheme="minorHAnsi" w:hAnsiTheme="minorHAnsi"/>
                <w:sz w:val="22"/>
                <w:szCs w:val="22"/>
              </w:rPr>
            </w:pPr>
            <w:r w:rsidRPr="00313E67">
              <w:rPr>
                <w:rFonts w:asciiTheme="minorHAnsi" w:hAnsiTheme="minorHAnsi"/>
                <w:sz w:val="22"/>
                <w:szCs w:val="22"/>
              </w:rPr>
              <w:t>Design and Manufacturing Lab (3F)</w:t>
            </w:r>
          </w:p>
        </w:tc>
        <w:tc>
          <w:tcPr>
            <w:tcW w:w="2880" w:type="dxa"/>
            <w:shd w:val="clear" w:color="auto" w:fill="C4BC96" w:themeFill="background2" w:themeFillShade="BF"/>
          </w:tcPr>
          <w:p w14:paraId="024347EB" w14:textId="77777777" w:rsidR="00313E67" w:rsidRDefault="00110983" w:rsidP="00F26CB7">
            <w:pPr>
              <w:rPr>
                <w:rFonts w:asciiTheme="minorHAnsi" w:hAnsiTheme="minorHAnsi"/>
                <w:b/>
                <w:sz w:val="22"/>
                <w:szCs w:val="22"/>
              </w:rPr>
            </w:pPr>
            <w:r>
              <w:rPr>
                <w:rFonts w:asciiTheme="minorHAnsi" w:hAnsiTheme="minorHAnsi"/>
                <w:b/>
                <w:sz w:val="22"/>
                <w:szCs w:val="22"/>
              </w:rPr>
              <w:t>Mechatronics</w:t>
            </w:r>
            <w:r w:rsidR="00B72A5A">
              <w:rPr>
                <w:rFonts w:asciiTheme="minorHAnsi" w:hAnsiTheme="minorHAnsi"/>
                <w:b/>
                <w:sz w:val="22"/>
                <w:szCs w:val="22"/>
              </w:rPr>
              <w:t xml:space="preserve"> </w:t>
            </w:r>
          </w:p>
          <w:p w14:paraId="6A2ABF6F" w14:textId="77777777" w:rsidR="006D25A1" w:rsidRPr="00313E67" w:rsidRDefault="00110983" w:rsidP="00F26CB7">
            <w:pPr>
              <w:rPr>
                <w:rFonts w:asciiTheme="minorHAnsi" w:hAnsiTheme="minorHAnsi"/>
                <w:sz w:val="22"/>
                <w:szCs w:val="22"/>
              </w:rPr>
            </w:pPr>
            <w:r w:rsidRPr="00313E67">
              <w:rPr>
                <w:rFonts w:asciiTheme="minorHAnsi" w:hAnsiTheme="minorHAnsi"/>
                <w:sz w:val="22"/>
                <w:szCs w:val="22"/>
              </w:rPr>
              <w:t>Design and Manufacturing Lab (3F)</w:t>
            </w:r>
          </w:p>
        </w:tc>
      </w:tr>
      <w:tr w:rsidR="007F2B70" w14:paraId="2214956D" w14:textId="77777777" w:rsidTr="006D25A1">
        <w:tc>
          <w:tcPr>
            <w:tcW w:w="900" w:type="dxa"/>
          </w:tcPr>
          <w:p w14:paraId="46BA9243" w14:textId="77777777" w:rsidR="006D25A1" w:rsidRPr="00A95648" w:rsidRDefault="00110983" w:rsidP="009F381F">
            <w:pPr>
              <w:jc w:val="center"/>
              <w:rPr>
                <w:rFonts w:asciiTheme="minorHAnsi" w:hAnsiTheme="minorHAnsi" w:cstheme="minorHAnsi"/>
              </w:rPr>
            </w:pPr>
            <w:r w:rsidRPr="00A95648">
              <w:rPr>
                <w:rFonts w:asciiTheme="minorHAnsi" w:hAnsiTheme="minorHAnsi" w:cstheme="minorHAnsi"/>
              </w:rPr>
              <w:t>1</w:t>
            </w:r>
          </w:p>
        </w:tc>
        <w:tc>
          <w:tcPr>
            <w:tcW w:w="2880" w:type="dxa"/>
          </w:tcPr>
          <w:p w14:paraId="018F4A96" w14:textId="25029CCB" w:rsidR="00A72D37" w:rsidRPr="00C8214A" w:rsidRDefault="00A72D37" w:rsidP="00D073E8">
            <w:pPr>
              <w:rPr>
                <w:rFonts w:asciiTheme="minorHAnsi" w:hAnsiTheme="minorHAnsi" w:cstheme="minorHAnsi"/>
                <w:b/>
                <w:bCs/>
                <w:color w:val="C00000"/>
              </w:rPr>
            </w:pPr>
            <w:r w:rsidRPr="00C8214A">
              <w:rPr>
                <w:rFonts w:asciiTheme="minorHAnsi" w:hAnsiTheme="minorHAnsi" w:cstheme="minorHAnsi"/>
                <w:b/>
                <w:bCs/>
                <w:color w:val="C00000"/>
              </w:rPr>
              <w:t>C-Lab #1</w:t>
            </w:r>
          </w:p>
          <w:p w14:paraId="7E89E316" w14:textId="452A4469" w:rsidR="006D25A1" w:rsidRPr="00C8214A" w:rsidRDefault="00110983" w:rsidP="00D073E8">
            <w:pPr>
              <w:rPr>
                <w:rFonts w:asciiTheme="minorHAnsi" w:hAnsiTheme="minorHAnsi" w:cstheme="minorHAnsi"/>
                <w:color w:val="C00000"/>
              </w:rPr>
            </w:pPr>
            <w:r w:rsidRPr="00C8214A">
              <w:rPr>
                <w:rFonts w:asciiTheme="minorHAnsi" w:hAnsiTheme="minorHAnsi" w:cstheme="minorHAnsi"/>
                <w:color w:val="C00000"/>
              </w:rPr>
              <w:t>Introduction – SolidWorks (with simple geometric examples)</w:t>
            </w:r>
            <w:r w:rsidR="002B0BD1" w:rsidRPr="00C8214A">
              <w:rPr>
                <w:rFonts w:asciiTheme="minorHAnsi" w:hAnsiTheme="minorHAnsi" w:cstheme="minorHAnsi"/>
                <w:color w:val="C00000"/>
              </w:rPr>
              <w:t>, 2D and simple 3D bearing parts</w:t>
            </w:r>
          </w:p>
        </w:tc>
        <w:tc>
          <w:tcPr>
            <w:tcW w:w="2790" w:type="dxa"/>
          </w:tcPr>
          <w:p w14:paraId="0AD9BF87" w14:textId="77777777" w:rsidR="0034092A" w:rsidRDefault="00110983" w:rsidP="0034092A">
            <w:pPr>
              <w:rPr>
                <w:rFonts w:asciiTheme="minorHAnsi" w:hAnsiTheme="minorHAnsi" w:cstheme="minorHAnsi"/>
                <w:color w:val="000000" w:themeColor="text1"/>
              </w:rPr>
            </w:pPr>
            <w:r>
              <w:rPr>
                <w:rFonts w:asciiTheme="minorHAnsi" w:hAnsiTheme="minorHAnsi" w:cstheme="minorHAnsi"/>
                <w:color w:val="000000" w:themeColor="text1"/>
              </w:rPr>
              <w:t>Introduction to the term project (distrib</w:t>
            </w:r>
            <w:r w:rsidR="00F37757">
              <w:rPr>
                <w:rFonts w:asciiTheme="minorHAnsi" w:hAnsiTheme="minorHAnsi" w:cstheme="minorHAnsi"/>
                <w:color w:val="000000" w:themeColor="text1"/>
              </w:rPr>
              <w:t xml:space="preserve">ution of </w:t>
            </w:r>
            <w:r>
              <w:rPr>
                <w:rFonts w:asciiTheme="minorHAnsi" w:hAnsiTheme="minorHAnsi" w:cstheme="minorHAnsi"/>
                <w:color w:val="000000" w:themeColor="text1"/>
              </w:rPr>
              <w:t xml:space="preserve"> </w:t>
            </w:r>
            <w:r w:rsidR="00A21DCB">
              <w:rPr>
                <w:rFonts w:asciiTheme="minorHAnsi" w:hAnsiTheme="minorHAnsi" w:cstheme="minorHAnsi"/>
                <w:color w:val="000000" w:themeColor="text1"/>
              </w:rPr>
              <w:t>materials)</w:t>
            </w:r>
          </w:p>
          <w:p w14:paraId="5E954D52" w14:textId="77777777" w:rsidR="006D25A1" w:rsidRPr="00A95648" w:rsidRDefault="006D25A1" w:rsidP="00F26CB7">
            <w:pPr>
              <w:rPr>
                <w:rFonts w:asciiTheme="minorHAnsi" w:hAnsiTheme="minorHAnsi" w:cstheme="minorHAnsi"/>
              </w:rPr>
            </w:pPr>
          </w:p>
        </w:tc>
        <w:tc>
          <w:tcPr>
            <w:tcW w:w="2880" w:type="dxa"/>
          </w:tcPr>
          <w:p w14:paraId="20C4343C" w14:textId="77777777" w:rsidR="006D25A1" w:rsidRPr="00A95648" w:rsidRDefault="00110983" w:rsidP="00687AC9">
            <w:pPr>
              <w:rPr>
                <w:rFonts w:asciiTheme="minorHAnsi" w:hAnsiTheme="minorHAnsi" w:cstheme="minorHAnsi"/>
              </w:rPr>
            </w:pPr>
            <w:r w:rsidRPr="00A95648">
              <w:rPr>
                <w:rFonts w:asciiTheme="minorHAnsi" w:hAnsiTheme="minorHAnsi" w:cstheme="minorHAnsi"/>
              </w:rPr>
              <w:t>Controlling LED with “while” loop / Writing analog voltage</w:t>
            </w:r>
          </w:p>
        </w:tc>
      </w:tr>
      <w:tr w:rsidR="007F2B70" w14:paraId="546A14B2" w14:textId="77777777" w:rsidTr="006D25A1">
        <w:tc>
          <w:tcPr>
            <w:tcW w:w="900" w:type="dxa"/>
          </w:tcPr>
          <w:p w14:paraId="0AB52FD9" w14:textId="77777777" w:rsidR="006D25A1" w:rsidRPr="00A95648" w:rsidRDefault="00110983" w:rsidP="009F381F">
            <w:pPr>
              <w:jc w:val="center"/>
              <w:rPr>
                <w:rFonts w:asciiTheme="minorHAnsi" w:hAnsiTheme="minorHAnsi" w:cstheme="minorHAnsi"/>
              </w:rPr>
            </w:pPr>
            <w:r w:rsidRPr="00A95648">
              <w:rPr>
                <w:rFonts w:asciiTheme="minorHAnsi" w:hAnsiTheme="minorHAnsi" w:cstheme="minorHAnsi"/>
              </w:rPr>
              <w:t>2</w:t>
            </w:r>
          </w:p>
        </w:tc>
        <w:tc>
          <w:tcPr>
            <w:tcW w:w="2880" w:type="dxa"/>
          </w:tcPr>
          <w:p w14:paraId="415B5254" w14:textId="046FC851" w:rsidR="00A72D37" w:rsidRPr="00C8214A" w:rsidRDefault="00A72D37" w:rsidP="00F26CB7">
            <w:pPr>
              <w:rPr>
                <w:rFonts w:asciiTheme="minorHAnsi" w:hAnsiTheme="minorHAnsi" w:cstheme="minorHAnsi"/>
                <w:b/>
                <w:bCs/>
                <w:color w:val="C00000"/>
              </w:rPr>
            </w:pPr>
            <w:r w:rsidRPr="00C8214A">
              <w:rPr>
                <w:rFonts w:asciiTheme="minorHAnsi" w:hAnsiTheme="minorHAnsi" w:cstheme="minorHAnsi"/>
                <w:b/>
                <w:bCs/>
                <w:color w:val="C00000"/>
              </w:rPr>
              <w:t>C-Lab #2</w:t>
            </w:r>
          </w:p>
          <w:p w14:paraId="63F9429D" w14:textId="7045D077" w:rsidR="006D25A1" w:rsidRPr="00C8214A" w:rsidRDefault="00110983" w:rsidP="00F26CB7">
            <w:pPr>
              <w:rPr>
                <w:rFonts w:asciiTheme="minorHAnsi" w:hAnsiTheme="minorHAnsi" w:cstheme="minorHAnsi"/>
                <w:color w:val="C00000"/>
              </w:rPr>
            </w:pPr>
            <w:r w:rsidRPr="00C8214A">
              <w:rPr>
                <w:rFonts w:asciiTheme="minorHAnsi" w:hAnsiTheme="minorHAnsi" w:cstheme="minorHAnsi"/>
                <w:color w:val="C00000"/>
              </w:rPr>
              <w:t>Assembly of bearing parts</w:t>
            </w:r>
          </w:p>
        </w:tc>
        <w:tc>
          <w:tcPr>
            <w:tcW w:w="2790" w:type="dxa"/>
          </w:tcPr>
          <w:p w14:paraId="6C7D765F" w14:textId="16937DD1" w:rsidR="0034092A" w:rsidRPr="00A95648" w:rsidRDefault="00110983" w:rsidP="00F26CB7">
            <w:pPr>
              <w:rPr>
                <w:rFonts w:asciiTheme="minorHAnsi" w:hAnsiTheme="minorHAnsi" w:cstheme="minorHAnsi"/>
                <w:color w:val="000000" w:themeColor="text1"/>
              </w:rPr>
            </w:pPr>
            <w:r>
              <w:rPr>
                <w:rFonts w:asciiTheme="minorHAnsi" w:hAnsiTheme="minorHAnsi" w:cstheme="minorHAnsi"/>
                <w:color w:val="C00000"/>
              </w:rPr>
              <w:t xml:space="preserve">DIY </w:t>
            </w:r>
            <w:r w:rsidR="00A21DCB">
              <w:rPr>
                <w:rFonts w:asciiTheme="minorHAnsi" w:hAnsiTheme="minorHAnsi" w:cstheme="minorHAnsi"/>
                <w:color w:val="C00000"/>
              </w:rPr>
              <w:t>1</w:t>
            </w:r>
            <w:r w:rsidR="00A21DCB" w:rsidRPr="00A95648">
              <w:rPr>
                <w:rFonts w:asciiTheme="minorHAnsi" w:hAnsiTheme="minorHAnsi" w:cstheme="minorHAnsi"/>
                <w:color w:val="000000" w:themeColor="text1"/>
              </w:rPr>
              <w:t>- Construction of a DC motor</w:t>
            </w:r>
            <w:r w:rsidR="005319B1">
              <w:rPr>
                <w:rFonts w:asciiTheme="minorHAnsi" w:hAnsiTheme="minorHAnsi" w:cstheme="minorHAnsi"/>
                <w:color w:val="000000" w:themeColor="text1"/>
              </w:rPr>
              <w:t xml:space="preserve"> (and solenoid)</w:t>
            </w:r>
            <w:r w:rsidR="00A21DCB">
              <w:rPr>
                <w:rFonts w:asciiTheme="minorHAnsi" w:hAnsiTheme="minorHAnsi" w:cstheme="minorHAnsi"/>
                <w:color w:val="000000" w:themeColor="text1"/>
              </w:rPr>
              <w:t xml:space="preserve"> with </w:t>
            </w:r>
            <w:r>
              <w:rPr>
                <w:rFonts w:asciiTheme="minorHAnsi" w:hAnsiTheme="minorHAnsi" w:cstheme="minorHAnsi"/>
                <w:color w:val="000000" w:themeColor="text1"/>
              </w:rPr>
              <w:t xml:space="preserve">a mechanical </w:t>
            </w:r>
            <w:r w:rsidR="00A21DCB">
              <w:rPr>
                <w:rFonts w:asciiTheme="minorHAnsi" w:hAnsiTheme="minorHAnsi" w:cstheme="minorHAnsi"/>
                <w:color w:val="000000" w:themeColor="text1"/>
              </w:rPr>
              <w:t>switch</w:t>
            </w:r>
          </w:p>
        </w:tc>
        <w:tc>
          <w:tcPr>
            <w:tcW w:w="2880" w:type="dxa"/>
          </w:tcPr>
          <w:p w14:paraId="24330596" w14:textId="77777777" w:rsidR="006D25A1" w:rsidRPr="00A95648" w:rsidRDefault="006D25A1" w:rsidP="006D25A1">
            <w:pPr>
              <w:rPr>
                <w:rFonts w:asciiTheme="minorHAnsi" w:hAnsiTheme="minorHAnsi" w:cstheme="minorHAnsi"/>
                <w:lang w:eastAsia="ko-KR"/>
              </w:rPr>
            </w:pPr>
          </w:p>
        </w:tc>
      </w:tr>
      <w:tr w:rsidR="00E70D06" w14:paraId="2322EB78" w14:textId="77777777" w:rsidTr="006D25A1">
        <w:tc>
          <w:tcPr>
            <w:tcW w:w="900" w:type="dxa"/>
          </w:tcPr>
          <w:p w14:paraId="04A8DC44"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3</w:t>
            </w:r>
          </w:p>
        </w:tc>
        <w:tc>
          <w:tcPr>
            <w:tcW w:w="2880" w:type="dxa"/>
          </w:tcPr>
          <w:p w14:paraId="5FDAB944" w14:textId="5E30D7E1" w:rsidR="00A72D37" w:rsidRPr="00C8214A" w:rsidRDefault="00A72D37" w:rsidP="00E70D06">
            <w:pPr>
              <w:rPr>
                <w:rFonts w:asciiTheme="minorHAnsi" w:hAnsiTheme="minorHAnsi" w:cstheme="minorHAnsi"/>
                <w:b/>
                <w:bCs/>
                <w:color w:val="C00000"/>
              </w:rPr>
            </w:pPr>
            <w:r w:rsidRPr="00C8214A">
              <w:rPr>
                <w:rFonts w:asciiTheme="minorHAnsi" w:hAnsiTheme="minorHAnsi" w:cstheme="minorHAnsi"/>
                <w:b/>
                <w:bCs/>
                <w:color w:val="C00000"/>
              </w:rPr>
              <w:t>C-Lab #3</w:t>
            </w:r>
          </w:p>
          <w:p w14:paraId="5D16C9E2" w14:textId="4F648F4F" w:rsidR="00E70D06" w:rsidRPr="00C8214A" w:rsidRDefault="00E70D06" w:rsidP="00E70D06">
            <w:pPr>
              <w:rPr>
                <w:rFonts w:asciiTheme="minorHAnsi" w:hAnsiTheme="minorHAnsi" w:cstheme="minorHAnsi"/>
                <w:strike/>
                <w:color w:val="C00000"/>
              </w:rPr>
            </w:pPr>
            <w:r w:rsidRPr="00C8214A">
              <w:rPr>
                <w:rFonts w:asciiTheme="minorHAnsi" w:hAnsiTheme="minorHAnsi" w:cstheme="minorHAnsi"/>
                <w:color w:val="C00000"/>
              </w:rPr>
              <w:t>Mold design for soft robotics</w:t>
            </w:r>
          </w:p>
        </w:tc>
        <w:tc>
          <w:tcPr>
            <w:tcW w:w="2790" w:type="dxa"/>
          </w:tcPr>
          <w:p w14:paraId="4E4BD13F" w14:textId="5852A4A3" w:rsidR="00E70D06" w:rsidRPr="00A95648" w:rsidRDefault="00E70D06" w:rsidP="00E70D06">
            <w:pPr>
              <w:rPr>
                <w:rFonts w:asciiTheme="minorHAnsi" w:hAnsiTheme="minorHAnsi" w:cstheme="minorHAnsi"/>
                <w:strike/>
                <w:color w:val="000000" w:themeColor="text1"/>
              </w:rPr>
            </w:pPr>
            <w:r w:rsidRPr="00A95648">
              <w:rPr>
                <w:rFonts w:asciiTheme="minorHAnsi" w:hAnsiTheme="minorHAnsi" w:cstheme="minorHAnsi"/>
                <w:color w:val="000000" w:themeColor="text1"/>
              </w:rPr>
              <w:t xml:space="preserve">3D printing &amp; elastomer plastic molding for soft robotics </w:t>
            </w:r>
            <w:r w:rsidRPr="00A95648">
              <w:rPr>
                <w:rFonts w:asciiTheme="minorHAnsi" w:hAnsiTheme="minorHAnsi" w:cstheme="minorHAnsi"/>
                <w:color w:val="C00000"/>
              </w:rPr>
              <w:t>(integrated with C-</w:t>
            </w:r>
            <w:r>
              <w:rPr>
                <w:rFonts w:asciiTheme="minorHAnsi" w:hAnsiTheme="minorHAnsi" w:cstheme="minorHAnsi"/>
                <w:color w:val="C00000"/>
              </w:rPr>
              <w:t>L</w:t>
            </w:r>
            <w:r w:rsidRPr="00A95648">
              <w:rPr>
                <w:rFonts w:asciiTheme="minorHAnsi" w:hAnsiTheme="minorHAnsi" w:cstheme="minorHAnsi"/>
                <w:color w:val="C00000"/>
              </w:rPr>
              <w:t xml:space="preserve">ab </w:t>
            </w:r>
            <w:r>
              <w:rPr>
                <w:rFonts w:asciiTheme="minorHAnsi" w:hAnsiTheme="minorHAnsi" w:cstheme="minorHAnsi"/>
                <w:color w:val="C00000"/>
              </w:rPr>
              <w:t>3</w:t>
            </w:r>
            <w:r w:rsidRPr="00A95648">
              <w:rPr>
                <w:rFonts w:asciiTheme="minorHAnsi" w:hAnsiTheme="minorHAnsi" w:cstheme="minorHAnsi"/>
                <w:color w:val="C00000"/>
              </w:rPr>
              <w:t>)</w:t>
            </w:r>
          </w:p>
        </w:tc>
        <w:tc>
          <w:tcPr>
            <w:tcW w:w="2880" w:type="dxa"/>
          </w:tcPr>
          <w:p w14:paraId="4DA7382D" w14:textId="77777777" w:rsidR="00E70D06" w:rsidRPr="00A95648" w:rsidRDefault="00E70D06" w:rsidP="00E70D06">
            <w:pPr>
              <w:rPr>
                <w:rFonts w:asciiTheme="minorHAnsi" w:hAnsiTheme="minorHAnsi" w:cstheme="minorHAnsi"/>
              </w:rPr>
            </w:pPr>
            <w:r w:rsidRPr="00A95648">
              <w:rPr>
                <w:rFonts w:asciiTheme="minorHAnsi" w:hAnsiTheme="minorHAnsi" w:cstheme="minorHAnsi"/>
              </w:rPr>
              <w:t>Controlling RGB LED with “if” statement</w:t>
            </w:r>
          </w:p>
        </w:tc>
      </w:tr>
      <w:tr w:rsidR="00E70D06" w14:paraId="3C383334" w14:textId="77777777" w:rsidTr="006D25A1">
        <w:tc>
          <w:tcPr>
            <w:tcW w:w="900" w:type="dxa"/>
          </w:tcPr>
          <w:p w14:paraId="0DB01B43"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4</w:t>
            </w:r>
          </w:p>
        </w:tc>
        <w:tc>
          <w:tcPr>
            <w:tcW w:w="2880" w:type="dxa"/>
          </w:tcPr>
          <w:p w14:paraId="532B5E78" w14:textId="0BB83ACE" w:rsidR="00A72D37" w:rsidRPr="00C8214A" w:rsidRDefault="00A72D37" w:rsidP="00E70D06">
            <w:pPr>
              <w:rPr>
                <w:rFonts w:asciiTheme="minorHAnsi" w:hAnsiTheme="minorHAnsi" w:cstheme="minorHAnsi"/>
                <w:b/>
                <w:bCs/>
                <w:color w:val="C00000"/>
              </w:rPr>
            </w:pPr>
            <w:r w:rsidRPr="00C8214A">
              <w:rPr>
                <w:rFonts w:asciiTheme="minorHAnsi" w:hAnsiTheme="minorHAnsi" w:cstheme="minorHAnsi"/>
                <w:b/>
                <w:bCs/>
                <w:color w:val="C00000"/>
              </w:rPr>
              <w:t>C-Lab #4</w:t>
            </w:r>
          </w:p>
          <w:p w14:paraId="38128373" w14:textId="12D6BD5D" w:rsidR="00E70D06" w:rsidRPr="00C8214A" w:rsidRDefault="00E70D06" w:rsidP="00E70D06">
            <w:pPr>
              <w:rPr>
                <w:rFonts w:asciiTheme="minorHAnsi" w:hAnsiTheme="minorHAnsi" w:cstheme="minorHAnsi"/>
                <w:color w:val="C00000"/>
              </w:rPr>
            </w:pPr>
            <w:r w:rsidRPr="00C8214A">
              <w:rPr>
                <w:rFonts w:asciiTheme="minorHAnsi" w:hAnsiTheme="minorHAnsi" w:cstheme="minorHAnsi"/>
                <w:color w:val="C00000"/>
              </w:rPr>
              <w:t>Assembly of shaft, bearing &amp; fixture drawing / FEA with SolidWorks – structural mechanics</w:t>
            </w:r>
          </w:p>
        </w:tc>
        <w:tc>
          <w:tcPr>
            <w:tcW w:w="2790" w:type="dxa"/>
          </w:tcPr>
          <w:p w14:paraId="5AE8B5A3" w14:textId="11F29301" w:rsidR="00E70D06" w:rsidRPr="00A95648" w:rsidRDefault="006E614E" w:rsidP="00E70D06">
            <w:pPr>
              <w:widowControl/>
              <w:contextualSpacing/>
              <w:jc w:val="left"/>
              <w:rPr>
                <w:rFonts w:asciiTheme="minorHAnsi" w:hAnsiTheme="minorHAnsi" w:cstheme="minorHAnsi"/>
                <w:color w:val="C00000"/>
              </w:rPr>
            </w:pPr>
            <w:r>
              <w:rPr>
                <w:rFonts w:asciiTheme="minorHAnsi" w:hAnsiTheme="minorHAnsi" w:cstheme="minorHAnsi"/>
                <w:color w:val="C00000"/>
              </w:rPr>
              <w:t xml:space="preserve">DIY 2 – </w:t>
            </w:r>
            <w:r w:rsidR="00F020B9">
              <w:rPr>
                <w:rFonts w:asciiTheme="minorHAnsi" w:hAnsiTheme="minorHAnsi" w:cstheme="minorHAnsi"/>
                <w:color w:val="C00000"/>
              </w:rPr>
              <w:t>O</w:t>
            </w:r>
            <w:r>
              <w:rPr>
                <w:rFonts w:asciiTheme="minorHAnsi" w:hAnsiTheme="minorHAnsi" w:cstheme="minorHAnsi"/>
                <w:color w:val="C00000"/>
              </w:rPr>
              <w:t>rigami</w:t>
            </w:r>
            <w:r w:rsidR="00F020B9">
              <w:rPr>
                <w:rFonts w:asciiTheme="minorHAnsi" w:hAnsiTheme="minorHAnsi" w:cstheme="minorHAnsi"/>
                <w:color w:val="C00000"/>
              </w:rPr>
              <w:t xml:space="preserve"> gripper</w:t>
            </w:r>
          </w:p>
        </w:tc>
        <w:tc>
          <w:tcPr>
            <w:tcW w:w="2880" w:type="dxa"/>
          </w:tcPr>
          <w:p w14:paraId="2C8D1A56" w14:textId="77777777" w:rsidR="00E70D06" w:rsidRPr="00A95648" w:rsidRDefault="00E70D06" w:rsidP="00E70D06">
            <w:pPr>
              <w:rPr>
                <w:rFonts w:asciiTheme="minorHAnsi" w:hAnsiTheme="minorHAnsi" w:cstheme="minorHAnsi"/>
              </w:rPr>
            </w:pPr>
          </w:p>
        </w:tc>
      </w:tr>
      <w:tr w:rsidR="00E70D06" w14:paraId="4331574D" w14:textId="77777777" w:rsidTr="006D25A1">
        <w:tc>
          <w:tcPr>
            <w:tcW w:w="900" w:type="dxa"/>
          </w:tcPr>
          <w:p w14:paraId="53112330"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5</w:t>
            </w:r>
          </w:p>
        </w:tc>
        <w:tc>
          <w:tcPr>
            <w:tcW w:w="2880" w:type="dxa"/>
          </w:tcPr>
          <w:p w14:paraId="706367F6" w14:textId="5DEFEF28" w:rsidR="00A72D37" w:rsidRPr="00C8214A" w:rsidRDefault="00A72D37" w:rsidP="00E70D06">
            <w:pPr>
              <w:rPr>
                <w:rFonts w:asciiTheme="minorHAnsi" w:hAnsiTheme="minorHAnsi" w:cstheme="minorHAnsi"/>
                <w:b/>
                <w:bCs/>
                <w:color w:val="C00000"/>
              </w:rPr>
            </w:pPr>
            <w:r w:rsidRPr="00C8214A">
              <w:rPr>
                <w:rFonts w:asciiTheme="minorHAnsi" w:hAnsiTheme="minorHAnsi" w:cstheme="minorHAnsi"/>
                <w:b/>
                <w:bCs/>
                <w:color w:val="C00000"/>
              </w:rPr>
              <w:t>C-Lab #5</w:t>
            </w:r>
          </w:p>
          <w:p w14:paraId="22FC19D7" w14:textId="35B4B3D3" w:rsidR="00E70D06" w:rsidRPr="00C8214A" w:rsidRDefault="002F47D7" w:rsidP="00E70D06">
            <w:pPr>
              <w:rPr>
                <w:rFonts w:asciiTheme="minorHAnsi" w:hAnsiTheme="minorHAnsi" w:cstheme="minorHAnsi"/>
                <w:color w:val="C00000"/>
              </w:rPr>
            </w:pPr>
            <w:r w:rsidRPr="00C8214A">
              <w:rPr>
                <w:rFonts w:asciiTheme="minorHAnsi" w:hAnsiTheme="minorHAnsi" w:cstheme="minorHAnsi"/>
                <w:color w:val="C00000"/>
              </w:rPr>
              <w:t xml:space="preserve">(1) </w:t>
            </w:r>
            <w:r w:rsidR="00E70D06" w:rsidRPr="00C8214A">
              <w:rPr>
                <w:rFonts w:asciiTheme="minorHAnsi" w:hAnsiTheme="minorHAnsi" w:cstheme="minorHAnsi"/>
                <w:color w:val="C00000"/>
              </w:rPr>
              <w:t>Gears - spur and helical</w:t>
            </w:r>
          </w:p>
          <w:p w14:paraId="537FC559" w14:textId="537A0B50" w:rsidR="002F47D7" w:rsidRPr="00C8214A" w:rsidRDefault="002F47D7" w:rsidP="00E70D06">
            <w:pPr>
              <w:rPr>
                <w:rFonts w:asciiTheme="minorHAnsi" w:hAnsiTheme="minorHAnsi" w:cstheme="minorHAnsi"/>
                <w:color w:val="C00000"/>
              </w:rPr>
            </w:pPr>
            <w:r w:rsidRPr="00C8214A">
              <w:rPr>
                <w:rFonts w:asciiTheme="minorHAnsi" w:hAnsiTheme="minorHAnsi" w:cstheme="minorHAnsi"/>
                <w:color w:val="C00000"/>
              </w:rPr>
              <w:t>(</w:t>
            </w:r>
            <w:proofErr w:type="gramStart"/>
            <w:r w:rsidRPr="00C8214A">
              <w:rPr>
                <w:rFonts w:asciiTheme="minorHAnsi" w:hAnsiTheme="minorHAnsi" w:cstheme="minorHAnsi"/>
                <w:color w:val="C00000"/>
              </w:rPr>
              <w:t>2)Curves</w:t>
            </w:r>
            <w:proofErr w:type="gramEnd"/>
            <w:r w:rsidRPr="00C8214A">
              <w:rPr>
                <w:rFonts w:asciiTheme="minorHAnsi" w:hAnsiTheme="minorHAnsi" w:cstheme="minorHAnsi"/>
                <w:color w:val="C00000"/>
              </w:rPr>
              <w:t xml:space="preserve"> and surfaces – preparation for reverse engineering</w:t>
            </w:r>
          </w:p>
        </w:tc>
        <w:tc>
          <w:tcPr>
            <w:tcW w:w="2790" w:type="dxa"/>
          </w:tcPr>
          <w:p w14:paraId="67C2CA29" w14:textId="77777777" w:rsidR="00E70D06" w:rsidRPr="00A95648" w:rsidRDefault="00E70D06" w:rsidP="00E70D06">
            <w:pPr>
              <w:rPr>
                <w:rFonts w:asciiTheme="minorHAnsi" w:hAnsiTheme="minorHAnsi" w:cstheme="minorHAnsi"/>
                <w:color w:val="0070C0"/>
              </w:rPr>
            </w:pPr>
            <w:r w:rsidRPr="00A95648">
              <w:rPr>
                <w:rFonts w:asciiTheme="minorHAnsi" w:hAnsiTheme="minorHAnsi" w:cstheme="minorHAnsi"/>
                <w:color w:val="000000" w:themeColor="text1"/>
              </w:rPr>
              <w:t>Injection molding for polymer shaping</w:t>
            </w:r>
          </w:p>
        </w:tc>
        <w:tc>
          <w:tcPr>
            <w:tcW w:w="2880" w:type="dxa"/>
          </w:tcPr>
          <w:p w14:paraId="36D27723" w14:textId="77777777" w:rsidR="00E70D06" w:rsidRPr="00A95648" w:rsidRDefault="00E70D06" w:rsidP="00E70D06">
            <w:pPr>
              <w:rPr>
                <w:rFonts w:asciiTheme="minorHAnsi" w:hAnsiTheme="minorHAnsi" w:cstheme="minorHAnsi"/>
                <w:color w:val="000000" w:themeColor="text1"/>
              </w:rPr>
            </w:pPr>
            <w:r w:rsidRPr="00A95648">
              <w:rPr>
                <w:rFonts w:asciiTheme="minorHAnsi" w:hAnsiTheme="minorHAnsi" w:cstheme="minorHAnsi"/>
              </w:rPr>
              <w:t>Controlling a Servo Motor</w:t>
            </w:r>
          </w:p>
        </w:tc>
      </w:tr>
      <w:tr w:rsidR="00E70D06" w14:paraId="47DFA8CA" w14:textId="77777777" w:rsidTr="006D25A1">
        <w:tc>
          <w:tcPr>
            <w:tcW w:w="900" w:type="dxa"/>
          </w:tcPr>
          <w:p w14:paraId="56EEF9CA"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6</w:t>
            </w:r>
          </w:p>
        </w:tc>
        <w:tc>
          <w:tcPr>
            <w:tcW w:w="2880" w:type="dxa"/>
          </w:tcPr>
          <w:p w14:paraId="77205BE8" w14:textId="26D30977" w:rsidR="00A72D37" w:rsidRPr="00C8214A" w:rsidRDefault="00A72D37" w:rsidP="00E70D06">
            <w:pPr>
              <w:rPr>
                <w:rFonts w:asciiTheme="minorHAnsi" w:hAnsiTheme="minorHAnsi" w:cstheme="minorHAnsi"/>
                <w:b/>
                <w:bCs/>
                <w:color w:val="C00000"/>
              </w:rPr>
            </w:pPr>
            <w:r w:rsidRPr="00C8214A">
              <w:rPr>
                <w:rFonts w:asciiTheme="minorHAnsi" w:hAnsiTheme="minorHAnsi" w:cstheme="minorHAnsi"/>
                <w:b/>
                <w:bCs/>
                <w:color w:val="C00000"/>
              </w:rPr>
              <w:t>C-Lab #6</w:t>
            </w:r>
          </w:p>
          <w:p w14:paraId="28F1ABE7" w14:textId="58B6C7EB" w:rsidR="00E70D06" w:rsidRPr="00C8214A" w:rsidRDefault="006E614E" w:rsidP="00E70D06">
            <w:pPr>
              <w:rPr>
                <w:rFonts w:asciiTheme="minorHAnsi" w:hAnsiTheme="minorHAnsi" w:cstheme="minorHAnsi"/>
                <w:color w:val="C00000"/>
              </w:rPr>
            </w:pPr>
            <w:r w:rsidRPr="00C8214A">
              <w:rPr>
                <w:rFonts w:asciiTheme="minorHAnsi" w:hAnsiTheme="minorHAnsi" w:cstheme="minorHAnsi"/>
                <w:color w:val="C00000"/>
              </w:rPr>
              <w:t>Mold of nonpneumatic wheels</w:t>
            </w:r>
          </w:p>
        </w:tc>
        <w:tc>
          <w:tcPr>
            <w:tcW w:w="2790" w:type="dxa"/>
          </w:tcPr>
          <w:p w14:paraId="5A5C7783" w14:textId="23B6806C" w:rsidR="00E70D06" w:rsidRPr="00F37757" w:rsidRDefault="006E614E" w:rsidP="00E70D06">
            <w:pPr>
              <w:widowControl/>
              <w:contextualSpacing/>
              <w:jc w:val="left"/>
              <w:rPr>
                <w:rFonts w:asciiTheme="minorHAnsi" w:hAnsiTheme="minorHAnsi" w:cstheme="minorHAnsi"/>
                <w:color w:val="C00000"/>
              </w:rPr>
            </w:pPr>
            <w:r w:rsidRPr="006E614E">
              <w:rPr>
                <w:rFonts w:asciiTheme="minorHAnsi" w:hAnsiTheme="minorHAnsi" w:cstheme="minorHAnsi"/>
                <w:color w:val="000000" w:themeColor="text1"/>
              </w:rPr>
              <w:t>Injection molding of nonpneumatic wheels</w:t>
            </w:r>
          </w:p>
        </w:tc>
        <w:tc>
          <w:tcPr>
            <w:tcW w:w="2880" w:type="dxa"/>
          </w:tcPr>
          <w:p w14:paraId="2861B814" w14:textId="06EE7497" w:rsidR="00E70D06" w:rsidRPr="00A95648" w:rsidRDefault="00D46F65" w:rsidP="00E70D06">
            <w:pPr>
              <w:widowControl/>
              <w:contextualSpacing/>
              <w:jc w:val="left"/>
              <w:rPr>
                <w:rFonts w:asciiTheme="minorHAnsi" w:hAnsiTheme="minorHAnsi" w:cstheme="minorHAnsi"/>
                <w:color w:val="000000" w:themeColor="text1"/>
              </w:rPr>
            </w:pPr>
            <w:r w:rsidRPr="00D46F65">
              <w:rPr>
                <w:rFonts w:asciiTheme="minorHAnsi" w:hAnsiTheme="minorHAnsi" w:cstheme="minorHAnsi"/>
                <w:highlight w:val="yellow"/>
              </w:rPr>
              <w:t>Bluetooth based communication with Arduino – iOS &amp; Android</w:t>
            </w:r>
          </w:p>
        </w:tc>
      </w:tr>
      <w:tr w:rsidR="00E70D06" w14:paraId="0485BC64" w14:textId="77777777" w:rsidTr="006D25A1">
        <w:tc>
          <w:tcPr>
            <w:tcW w:w="900" w:type="dxa"/>
          </w:tcPr>
          <w:p w14:paraId="6A5B18D5"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7</w:t>
            </w:r>
          </w:p>
        </w:tc>
        <w:tc>
          <w:tcPr>
            <w:tcW w:w="2880" w:type="dxa"/>
          </w:tcPr>
          <w:p w14:paraId="0D6001D5" w14:textId="77777777" w:rsidR="00E70D06" w:rsidRPr="00C8214A" w:rsidRDefault="005976B1" w:rsidP="00E70D06">
            <w:pPr>
              <w:rPr>
                <w:rFonts w:asciiTheme="minorHAnsi" w:hAnsiTheme="minorHAnsi" w:cstheme="minorHAnsi"/>
                <w:color w:val="C00000"/>
                <w:highlight w:val="green"/>
              </w:rPr>
            </w:pPr>
            <w:r w:rsidRPr="00C8214A">
              <w:rPr>
                <w:rFonts w:asciiTheme="minorHAnsi" w:hAnsiTheme="minorHAnsi" w:cstheme="minorHAnsi"/>
                <w:color w:val="C00000"/>
                <w:highlight w:val="green"/>
              </w:rPr>
              <w:t>Holiday - Tomb sweeping day</w:t>
            </w:r>
          </w:p>
          <w:p w14:paraId="43D4A036" w14:textId="30A4123F" w:rsidR="005976B1" w:rsidRPr="00C8214A" w:rsidRDefault="005976B1" w:rsidP="00E70D06">
            <w:pPr>
              <w:rPr>
                <w:rFonts w:asciiTheme="minorHAnsi" w:hAnsiTheme="minorHAnsi" w:cstheme="minorHAnsi"/>
                <w:color w:val="C00000"/>
              </w:rPr>
            </w:pPr>
            <w:r w:rsidRPr="00C8214A">
              <w:rPr>
                <w:rFonts w:asciiTheme="minorHAnsi" w:hAnsiTheme="minorHAnsi" w:cstheme="minorHAnsi"/>
                <w:color w:val="C00000"/>
                <w:highlight w:val="green"/>
              </w:rPr>
              <w:t>(no class)</w:t>
            </w:r>
          </w:p>
        </w:tc>
        <w:tc>
          <w:tcPr>
            <w:tcW w:w="2790" w:type="dxa"/>
          </w:tcPr>
          <w:p w14:paraId="1720E773" w14:textId="0DDA513A" w:rsidR="002F47D7" w:rsidRPr="00A95648" w:rsidRDefault="002F47D7" w:rsidP="002F47D7">
            <w:pPr>
              <w:rPr>
                <w:rFonts w:asciiTheme="minorHAnsi" w:hAnsiTheme="minorHAnsi" w:cstheme="minorHAnsi"/>
                <w:color w:val="000000" w:themeColor="text1"/>
              </w:rPr>
            </w:pPr>
            <w:r>
              <w:rPr>
                <w:rFonts w:asciiTheme="minorHAnsi" w:hAnsiTheme="minorHAnsi" w:cstheme="minorHAnsi"/>
                <w:color w:val="C00000"/>
              </w:rPr>
              <w:t xml:space="preserve">DIY </w:t>
            </w:r>
            <w:r w:rsidR="006E614E">
              <w:rPr>
                <w:rFonts w:asciiTheme="minorHAnsi" w:hAnsiTheme="minorHAnsi" w:cstheme="minorHAnsi"/>
                <w:color w:val="C00000"/>
              </w:rPr>
              <w:t>3</w:t>
            </w:r>
            <w:r>
              <w:rPr>
                <w:rFonts w:asciiTheme="minorHAnsi" w:hAnsiTheme="minorHAnsi" w:cstheme="minorHAnsi"/>
                <w:color w:val="000000" w:themeColor="text1"/>
              </w:rPr>
              <w:t xml:space="preserve">- </w:t>
            </w:r>
            <w:r w:rsidRPr="00A95648">
              <w:rPr>
                <w:rFonts w:asciiTheme="minorHAnsi" w:hAnsiTheme="minorHAnsi" w:cstheme="minorHAnsi"/>
                <w:color w:val="000000" w:themeColor="text1"/>
              </w:rPr>
              <w:t>Design and manufacturing of springs / 3D printing of parts for shock absorber/assembly</w:t>
            </w:r>
          </w:p>
          <w:p w14:paraId="4F13029F" w14:textId="645BE2A5" w:rsidR="00E70D06" w:rsidRPr="00A95648" w:rsidRDefault="002F47D7" w:rsidP="002F47D7">
            <w:pPr>
              <w:rPr>
                <w:rFonts w:asciiTheme="minorHAnsi" w:hAnsiTheme="minorHAnsi" w:cstheme="minorHAnsi"/>
                <w:color w:val="000000" w:themeColor="text1"/>
              </w:rPr>
            </w:pPr>
            <w:r w:rsidRPr="00A95648">
              <w:rPr>
                <w:rFonts w:asciiTheme="minorHAnsi" w:hAnsiTheme="minorHAnsi" w:cstheme="minorHAnsi"/>
                <w:color w:val="C00000"/>
              </w:rPr>
              <w:t>(integrated with C-Lab 7)</w:t>
            </w:r>
          </w:p>
        </w:tc>
        <w:tc>
          <w:tcPr>
            <w:tcW w:w="2880" w:type="dxa"/>
          </w:tcPr>
          <w:p w14:paraId="275860C9" w14:textId="1C085696" w:rsidR="00E70D06" w:rsidRPr="00A95648" w:rsidRDefault="00E70D06" w:rsidP="00E70D06">
            <w:pPr>
              <w:widowControl/>
              <w:contextualSpacing/>
              <w:jc w:val="left"/>
              <w:rPr>
                <w:rFonts w:asciiTheme="minorHAnsi" w:hAnsiTheme="minorHAnsi" w:cstheme="minorHAnsi"/>
                <w:color w:val="000000" w:themeColor="text1"/>
              </w:rPr>
            </w:pPr>
          </w:p>
        </w:tc>
      </w:tr>
      <w:tr w:rsidR="00E70D06" w14:paraId="2243F83B" w14:textId="77777777" w:rsidTr="00DD3B0D">
        <w:tc>
          <w:tcPr>
            <w:tcW w:w="900" w:type="dxa"/>
          </w:tcPr>
          <w:p w14:paraId="1998F2BD" w14:textId="77777777" w:rsidR="00E70D06" w:rsidRPr="00A95648" w:rsidRDefault="00E70D06" w:rsidP="00E70D06">
            <w:pPr>
              <w:jc w:val="center"/>
              <w:rPr>
                <w:rFonts w:asciiTheme="minorHAnsi" w:hAnsiTheme="minorHAnsi" w:cstheme="minorHAnsi"/>
              </w:rPr>
            </w:pPr>
            <w:r w:rsidRPr="00A95648">
              <w:rPr>
                <w:rFonts w:asciiTheme="minorHAnsi" w:hAnsiTheme="minorHAnsi" w:cstheme="minorHAnsi"/>
              </w:rPr>
              <w:t>8</w:t>
            </w:r>
          </w:p>
        </w:tc>
        <w:tc>
          <w:tcPr>
            <w:tcW w:w="2880" w:type="dxa"/>
            <w:tcBorders>
              <w:bottom w:val="single" w:sz="4" w:space="0" w:color="000000"/>
            </w:tcBorders>
          </w:tcPr>
          <w:p w14:paraId="0010D00C" w14:textId="63ADC002" w:rsidR="00A72D37" w:rsidRPr="00C8214A" w:rsidRDefault="00A72D37" w:rsidP="00E70D06">
            <w:pPr>
              <w:rPr>
                <w:rFonts w:asciiTheme="minorHAnsi" w:hAnsiTheme="minorHAnsi" w:cstheme="minorHAnsi"/>
                <w:b/>
                <w:bCs/>
                <w:color w:val="C00000"/>
              </w:rPr>
            </w:pPr>
            <w:r w:rsidRPr="00C8214A">
              <w:rPr>
                <w:rFonts w:asciiTheme="minorHAnsi" w:hAnsiTheme="minorHAnsi" w:cstheme="minorHAnsi"/>
                <w:b/>
                <w:bCs/>
                <w:color w:val="C00000"/>
              </w:rPr>
              <w:t>C-Lab #7</w:t>
            </w:r>
          </w:p>
          <w:p w14:paraId="1BA50F29" w14:textId="091EDCFF" w:rsidR="00E70D06" w:rsidRPr="00C8214A" w:rsidRDefault="005976B1" w:rsidP="00E70D06">
            <w:pPr>
              <w:rPr>
                <w:rFonts w:asciiTheme="minorHAnsi" w:hAnsiTheme="minorHAnsi" w:cstheme="minorHAnsi"/>
                <w:color w:val="C00000"/>
              </w:rPr>
            </w:pPr>
            <w:r w:rsidRPr="00C8214A">
              <w:rPr>
                <w:rFonts w:asciiTheme="minorHAnsi" w:hAnsiTheme="minorHAnsi" w:cstheme="minorHAnsi"/>
                <w:color w:val="C00000"/>
              </w:rPr>
              <w:t>Shock absorber with a coil spring (animation)</w:t>
            </w:r>
          </w:p>
        </w:tc>
        <w:tc>
          <w:tcPr>
            <w:tcW w:w="2790" w:type="dxa"/>
            <w:tcBorders>
              <w:bottom w:val="single" w:sz="4" w:space="0" w:color="000000"/>
            </w:tcBorders>
          </w:tcPr>
          <w:p w14:paraId="26434AD9" w14:textId="409C8DFD" w:rsidR="00E70D06" w:rsidRPr="00A95648" w:rsidRDefault="00CB5378" w:rsidP="00E70D06">
            <w:pPr>
              <w:rPr>
                <w:rFonts w:asciiTheme="minorHAnsi" w:hAnsiTheme="minorHAnsi" w:cstheme="minorHAnsi"/>
                <w:color w:val="000000" w:themeColor="text1"/>
              </w:rPr>
            </w:pPr>
            <w:r w:rsidRPr="00CB5378">
              <w:rPr>
                <w:rFonts w:asciiTheme="minorHAnsi" w:hAnsiTheme="minorHAnsi" w:cstheme="minorHAnsi"/>
                <w:color w:val="C00000"/>
              </w:rPr>
              <w:t>Field trip (DIY 4)</w:t>
            </w:r>
          </w:p>
        </w:tc>
        <w:tc>
          <w:tcPr>
            <w:tcW w:w="2880" w:type="dxa"/>
            <w:tcBorders>
              <w:bottom w:val="single" w:sz="4" w:space="0" w:color="000000"/>
            </w:tcBorders>
          </w:tcPr>
          <w:p w14:paraId="7E9B2E16" w14:textId="77777777" w:rsidR="00E70D06" w:rsidRPr="00A95648" w:rsidRDefault="00E70D06" w:rsidP="00E70D06">
            <w:pPr>
              <w:widowControl/>
              <w:contextualSpacing/>
              <w:jc w:val="left"/>
              <w:rPr>
                <w:rFonts w:asciiTheme="minorHAnsi" w:hAnsiTheme="minorHAnsi" w:cstheme="minorHAnsi"/>
                <w:color w:val="000000" w:themeColor="text1"/>
              </w:rPr>
            </w:pPr>
          </w:p>
        </w:tc>
      </w:tr>
      <w:tr w:rsidR="00DD3B0D" w14:paraId="280BA17A" w14:textId="77777777" w:rsidTr="00DD3B0D">
        <w:tc>
          <w:tcPr>
            <w:tcW w:w="900" w:type="dxa"/>
          </w:tcPr>
          <w:p w14:paraId="2496BB30" w14:textId="77777777" w:rsidR="00DD3B0D" w:rsidRPr="00A95648" w:rsidRDefault="00DD3B0D" w:rsidP="00E70D06">
            <w:pPr>
              <w:jc w:val="center"/>
              <w:rPr>
                <w:rFonts w:asciiTheme="minorHAnsi" w:hAnsiTheme="minorHAnsi" w:cstheme="minorHAnsi"/>
              </w:rPr>
            </w:pPr>
            <w:r w:rsidRPr="00A95648">
              <w:rPr>
                <w:rFonts w:asciiTheme="minorHAnsi" w:hAnsiTheme="minorHAnsi" w:cstheme="minorHAnsi"/>
              </w:rPr>
              <w:t>9</w:t>
            </w:r>
          </w:p>
        </w:tc>
        <w:tc>
          <w:tcPr>
            <w:tcW w:w="8550" w:type="dxa"/>
            <w:gridSpan w:val="3"/>
            <w:shd w:val="clear" w:color="auto" w:fill="C6D9F1" w:themeFill="text2" w:themeFillTint="33"/>
          </w:tcPr>
          <w:p w14:paraId="1B04F3DA" w14:textId="1C2F37A0" w:rsidR="00DD3B0D" w:rsidRPr="00A95648" w:rsidRDefault="00DD3B0D" w:rsidP="00DD3B0D">
            <w:pPr>
              <w:widowControl/>
              <w:contextualSpacing/>
              <w:jc w:val="center"/>
              <w:rPr>
                <w:rFonts w:asciiTheme="minorHAnsi" w:hAnsiTheme="minorHAnsi" w:cstheme="minorHAnsi"/>
                <w:strike/>
                <w:color w:val="000000" w:themeColor="text1"/>
              </w:rPr>
            </w:pPr>
            <w:r>
              <w:rPr>
                <w:rFonts w:asciiTheme="minorHAnsi" w:hAnsiTheme="minorHAnsi" w:cstheme="minorHAnsi"/>
                <w:color w:val="000000" w:themeColor="text1"/>
              </w:rPr>
              <w:t>Design competition – game day (extra work for project report)</w:t>
            </w:r>
          </w:p>
        </w:tc>
      </w:tr>
    </w:tbl>
    <w:p w14:paraId="613E9066" w14:textId="77777777" w:rsidR="00090619" w:rsidRPr="00090619" w:rsidRDefault="00090619" w:rsidP="00090619">
      <w:pPr>
        <w:rPr>
          <w:rFonts w:asciiTheme="minorHAnsi" w:hAnsiTheme="minorHAnsi"/>
          <w:sz w:val="22"/>
          <w:szCs w:val="22"/>
        </w:rPr>
      </w:pPr>
    </w:p>
    <w:p w14:paraId="3836730B" w14:textId="77777777" w:rsidR="00090619" w:rsidRDefault="00090619" w:rsidP="00843E08">
      <w:pPr>
        <w:rPr>
          <w:rFonts w:asciiTheme="minorHAnsi" w:hAnsiTheme="minorHAnsi"/>
          <w:sz w:val="22"/>
          <w:szCs w:val="22"/>
        </w:rPr>
      </w:pPr>
    </w:p>
    <w:p w14:paraId="1BE84C9B" w14:textId="77777777" w:rsidR="006343F8" w:rsidRPr="00B32276" w:rsidRDefault="006343F8" w:rsidP="00843E08">
      <w:pPr>
        <w:rPr>
          <w:rFonts w:asciiTheme="minorHAnsi" w:hAnsiTheme="minorHAnsi"/>
          <w:sz w:val="22"/>
          <w:szCs w:val="22"/>
        </w:rPr>
      </w:pPr>
    </w:p>
    <w:sectPr w:rsidR="006343F8" w:rsidRPr="00B32276" w:rsidSect="00A82B3B">
      <w:headerReference w:type="even" r:id="rId11"/>
      <w:headerReference w:type="default" r:id="rId12"/>
      <w:footerReference w:type="even" r:id="rId13"/>
      <w:footerReference w:type="default" r:id="rId14"/>
      <w:headerReference w:type="first" r:id="rId15"/>
      <w:pgSz w:w="11906" w:h="16838"/>
      <w:pgMar w:top="1440" w:right="1080" w:bottom="1440" w:left="1080" w:header="680"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2D40A" w14:textId="77777777" w:rsidR="00BC639A" w:rsidRDefault="00BC639A">
      <w:r>
        <w:separator/>
      </w:r>
    </w:p>
  </w:endnote>
  <w:endnote w:type="continuationSeparator" w:id="0">
    <w:p w14:paraId="18A54A7C" w14:textId="77777777" w:rsidR="00BC639A" w:rsidRDefault="00BC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469D" w14:textId="77777777" w:rsidR="006335A8" w:rsidRDefault="00110983" w:rsidP="00356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6E834" w14:textId="77777777" w:rsidR="006335A8" w:rsidRDefault="0063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29CA" w14:textId="77777777" w:rsidR="006335A8" w:rsidRDefault="00110983" w:rsidP="00356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E9">
      <w:rPr>
        <w:rStyle w:val="PageNumber"/>
        <w:noProof/>
      </w:rPr>
      <w:t>6</w:t>
    </w:r>
    <w:r>
      <w:rPr>
        <w:rStyle w:val="PageNumber"/>
      </w:rPr>
      <w:fldChar w:fldCharType="end"/>
    </w:r>
  </w:p>
  <w:p w14:paraId="21902A96" w14:textId="77777777" w:rsidR="00981D49" w:rsidRPr="00E33E28" w:rsidRDefault="00981D49" w:rsidP="004E7F92">
    <w:pPr>
      <w:pStyle w:val="Footer"/>
      <w:ind w:right="360"/>
      <w:jc w:val="both"/>
      <w:rPr>
        <w:rFonts w:ascii="Microsoft YaHei" w:eastAsia="Microsoft YaHei" w:hAnsi="Microsoft YaHei"/>
        <w:color w:val="17365D"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56232" w14:textId="77777777" w:rsidR="00BC639A" w:rsidRDefault="00BC639A" w:rsidP="002E66AB">
      <w:r>
        <w:separator/>
      </w:r>
    </w:p>
  </w:footnote>
  <w:footnote w:type="continuationSeparator" w:id="0">
    <w:p w14:paraId="340A5966" w14:textId="77777777" w:rsidR="00BC639A" w:rsidRDefault="00BC639A" w:rsidP="002E66AB">
      <w:r>
        <w:continuationSeparator/>
      </w:r>
    </w:p>
  </w:footnote>
  <w:footnote w:id="1">
    <w:p w14:paraId="207A540C" w14:textId="77777777" w:rsidR="00BA49EA" w:rsidRDefault="00110983">
      <w:pPr>
        <w:pStyle w:val="FootnoteText"/>
      </w:pPr>
      <w:r>
        <w:rPr>
          <w:rStyle w:val="FootnoteReference"/>
        </w:rPr>
        <w:footnoteRef/>
      </w:r>
      <w:r>
        <w:t xml:space="preserve"> </w:t>
      </w:r>
      <w:r w:rsidRPr="00BA49EA">
        <w:rPr>
          <w:color w:val="00B050"/>
        </w:rPr>
        <w:t>green – engineering drawing</w:t>
      </w:r>
      <w:r>
        <w:t xml:space="preserve">, </w:t>
      </w:r>
      <w:r w:rsidRPr="00BA49EA">
        <w:rPr>
          <w:color w:val="C00000"/>
        </w:rPr>
        <w:t>red – machine components</w:t>
      </w:r>
      <w:r>
        <w:t xml:space="preserve">, </w:t>
      </w:r>
      <w:r w:rsidRPr="00BA49EA">
        <w:rPr>
          <w:color w:val="F79646" w:themeColor="accent6"/>
        </w:rPr>
        <w:t>orange – materials</w:t>
      </w:r>
      <w:r>
        <w:t xml:space="preserve">, </w:t>
      </w:r>
      <w:r w:rsidRPr="00BA49EA">
        <w:rPr>
          <w:color w:val="0000FF"/>
        </w:rPr>
        <w:t>blue- manufacturing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BEAF" w14:textId="77777777" w:rsidR="007E2899" w:rsidRDefault="00BC639A">
    <w:pPr>
      <w:pStyle w:val="Header"/>
    </w:pPr>
    <w:r>
      <w:rPr>
        <w:noProof/>
      </w:rPr>
      <w:pict w14:anchorId="5DAE6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6404" o:spid="_x0000_s2051" type="#_x0000_t75" alt="未标题-1" style="position:absolute;left:0;text-align:left;margin-left:0;margin-top:0;width:595.2pt;height:614.15pt;z-index:-251657216;mso-wrap-edited:f;mso-width-percent:0;mso-height-percent:0;mso-position-horizontal:center;mso-position-horizontal-relative:margin;mso-position-vertical:center;mso-position-vertical-relative:margin;mso-width-percent:0;mso-height-percent:0" o:allowincell="f">
          <v:imagedata r:id="rId1" o:title="未标题-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F4A1" w14:textId="77777777" w:rsidR="00637909" w:rsidRDefault="00BC639A" w:rsidP="003F5BBB">
    <w:pPr>
      <w:jc w:val="center"/>
    </w:pPr>
    <w:r>
      <w:rPr>
        <w:noProof/>
      </w:rPr>
      <w:pict w14:anchorId="63FCB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6405" o:spid="_x0000_s2050" type="#_x0000_t75" alt="未标题-1" style="position:absolute;left:0;text-align:left;margin-left:0;margin-top:0;width:595.2pt;height:614.15pt;z-index:-251656192;mso-wrap-edited:f;mso-width-percent:0;mso-height-percent:0;mso-position-horizontal:center;mso-position-horizontal-relative:margin;mso-position-vertical:center;mso-position-vertical-relative:margin;mso-width-percent:0;mso-height-percent:0" o:allowincell="f">
          <v:imagedata r:id="rId1" o:title="未标题-1" gain="19661f" blacklevel="22938f"/>
          <w10:wrap anchorx="margin" anchory="margin"/>
        </v:shape>
      </w:pict>
    </w:r>
    <w:r w:rsidR="00A00BCD">
      <w:rPr>
        <w:noProof/>
      </w:rPr>
      <w:drawing>
        <wp:inline distT="0" distB="0" distL="0" distR="0" wp14:anchorId="6E1B15B7" wp14:editId="201CF0EA">
          <wp:extent cx="3692422" cy="836068"/>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jxwei\Desktop\ji logo cmyk\letterhead.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737337" cy="8462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9A84" w14:textId="77777777" w:rsidR="007E2899" w:rsidRDefault="00BC639A">
    <w:pPr>
      <w:pStyle w:val="Header"/>
    </w:pPr>
    <w:r>
      <w:rPr>
        <w:noProof/>
      </w:rPr>
      <w:pict w14:anchorId="1152F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6403" o:spid="_x0000_s2049" type="#_x0000_t75" alt="未标题-1" style="position:absolute;left:0;text-align:left;margin-left:0;margin-top:0;width:595.2pt;height:614.15pt;z-index:-251658240;mso-wrap-edited:f;mso-width-percent:0;mso-height-percent:0;mso-position-horizontal:center;mso-position-horizontal-relative:margin;mso-position-vertical:center;mso-position-vertical-relative:margin;mso-width-percent:0;mso-height-percent:0" o:allowincell="f">
          <v:imagedata r:id="rId1" o:title="未标题-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6FF9"/>
    <w:multiLevelType w:val="hybridMultilevel"/>
    <w:tmpl w:val="2A2E76C0"/>
    <w:lvl w:ilvl="0" w:tplc="6450D08A">
      <w:numFmt w:val="bullet"/>
      <w:lvlText w:val="-"/>
      <w:lvlJc w:val="left"/>
      <w:pPr>
        <w:ind w:left="720" w:hanging="360"/>
      </w:pPr>
      <w:rPr>
        <w:rFonts w:ascii="Calibri" w:eastAsia="SimSun" w:hAnsi="Calibri" w:cs="Calibri" w:hint="default"/>
      </w:rPr>
    </w:lvl>
    <w:lvl w:ilvl="1" w:tplc="D77C72B2" w:tentative="1">
      <w:start w:val="1"/>
      <w:numFmt w:val="bullet"/>
      <w:lvlText w:val="o"/>
      <w:lvlJc w:val="left"/>
      <w:pPr>
        <w:ind w:left="1440" w:hanging="360"/>
      </w:pPr>
      <w:rPr>
        <w:rFonts w:ascii="Courier New" w:hAnsi="Courier New" w:cs="Courier New" w:hint="default"/>
      </w:rPr>
    </w:lvl>
    <w:lvl w:ilvl="2" w:tplc="9BE89080" w:tentative="1">
      <w:start w:val="1"/>
      <w:numFmt w:val="bullet"/>
      <w:lvlText w:val=""/>
      <w:lvlJc w:val="left"/>
      <w:pPr>
        <w:ind w:left="2160" w:hanging="360"/>
      </w:pPr>
      <w:rPr>
        <w:rFonts w:ascii="Wingdings" w:hAnsi="Wingdings" w:cs="Wingdings" w:hint="default"/>
      </w:rPr>
    </w:lvl>
    <w:lvl w:ilvl="3" w:tplc="FBFA33E6" w:tentative="1">
      <w:start w:val="1"/>
      <w:numFmt w:val="bullet"/>
      <w:lvlText w:val=""/>
      <w:lvlJc w:val="left"/>
      <w:pPr>
        <w:ind w:left="2880" w:hanging="360"/>
      </w:pPr>
      <w:rPr>
        <w:rFonts w:ascii="Symbol" w:hAnsi="Symbol" w:cs="Symbol" w:hint="default"/>
      </w:rPr>
    </w:lvl>
    <w:lvl w:ilvl="4" w:tplc="7CCE7BA0" w:tentative="1">
      <w:start w:val="1"/>
      <w:numFmt w:val="bullet"/>
      <w:lvlText w:val="o"/>
      <w:lvlJc w:val="left"/>
      <w:pPr>
        <w:ind w:left="3600" w:hanging="360"/>
      </w:pPr>
      <w:rPr>
        <w:rFonts w:ascii="Courier New" w:hAnsi="Courier New" w:cs="Courier New" w:hint="default"/>
      </w:rPr>
    </w:lvl>
    <w:lvl w:ilvl="5" w:tplc="060C57A8" w:tentative="1">
      <w:start w:val="1"/>
      <w:numFmt w:val="bullet"/>
      <w:lvlText w:val=""/>
      <w:lvlJc w:val="left"/>
      <w:pPr>
        <w:ind w:left="4320" w:hanging="360"/>
      </w:pPr>
      <w:rPr>
        <w:rFonts w:ascii="Wingdings" w:hAnsi="Wingdings" w:cs="Wingdings" w:hint="default"/>
      </w:rPr>
    </w:lvl>
    <w:lvl w:ilvl="6" w:tplc="254AD41C" w:tentative="1">
      <w:start w:val="1"/>
      <w:numFmt w:val="bullet"/>
      <w:lvlText w:val=""/>
      <w:lvlJc w:val="left"/>
      <w:pPr>
        <w:ind w:left="5040" w:hanging="360"/>
      </w:pPr>
      <w:rPr>
        <w:rFonts w:ascii="Symbol" w:hAnsi="Symbol" w:cs="Symbol" w:hint="default"/>
      </w:rPr>
    </w:lvl>
    <w:lvl w:ilvl="7" w:tplc="E09A0832" w:tentative="1">
      <w:start w:val="1"/>
      <w:numFmt w:val="bullet"/>
      <w:lvlText w:val="o"/>
      <w:lvlJc w:val="left"/>
      <w:pPr>
        <w:ind w:left="5760" w:hanging="360"/>
      </w:pPr>
      <w:rPr>
        <w:rFonts w:ascii="Courier New" w:hAnsi="Courier New" w:cs="Courier New" w:hint="default"/>
      </w:rPr>
    </w:lvl>
    <w:lvl w:ilvl="8" w:tplc="B3402AC6" w:tentative="1">
      <w:start w:val="1"/>
      <w:numFmt w:val="bullet"/>
      <w:lvlText w:val=""/>
      <w:lvlJc w:val="left"/>
      <w:pPr>
        <w:ind w:left="6480" w:hanging="360"/>
      </w:pPr>
      <w:rPr>
        <w:rFonts w:ascii="Wingdings" w:hAnsi="Wingdings" w:cs="Wingdings" w:hint="default"/>
      </w:rPr>
    </w:lvl>
  </w:abstractNum>
  <w:abstractNum w:abstractNumId="1" w15:restartNumberingAfterBreak="0">
    <w:nsid w:val="06B33A38"/>
    <w:multiLevelType w:val="hybridMultilevel"/>
    <w:tmpl w:val="8160E90E"/>
    <w:lvl w:ilvl="0" w:tplc="36689BFA">
      <w:start w:val="1"/>
      <w:numFmt w:val="bullet"/>
      <w:lvlText w:val=""/>
      <w:lvlJc w:val="left"/>
      <w:pPr>
        <w:tabs>
          <w:tab w:val="num" w:pos="720"/>
        </w:tabs>
        <w:ind w:left="720" w:hanging="360"/>
      </w:pPr>
      <w:rPr>
        <w:rFonts w:ascii="Symbol" w:hAnsi="Symbol" w:hint="default"/>
        <w:sz w:val="16"/>
        <w:szCs w:val="16"/>
      </w:rPr>
    </w:lvl>
    <w:lvl w:ilvl="1" w:tplc="5044D758" w:tentative="1">
      <w:start w:val="1"/>
      <w:numFmt w:val="bullet"/>
      <w:lvlText w:val="o"/>
      <w:lvlJc w:val="left"/>
      <w:pPr>
        <w:tabs>
          <w:tab w:val="num" w:pos="1440"/>
        </w:tabs>
        <w:ind w:left="1440" w:hanging="360"/>
      </w:pPr>
      <w:rPr>
        <w:rFonts w:ascii="Courier New" w:hAnsi="Courier New" w:cs="Courier New" w:hint="default"/>
      </w:rPr>
    </w:lvl>
    <w:lvl w:ilvl="2" w:tplc="E84C57F8" w:tentative="1">
      <w:start w:val="1"/>
      <w:numFmt w:val="bullet"/>
      <w:lvlText w:val=""/>
      <w:lvlJc w:val="left"/>
      <w:pPr>
        <w:tabs>
          <w:tab w:val="num" w:pos="2160"/>
        </w:tabs>
        <w:ind w:left="2160" w:hanging="360"/>
      </w:pPr>
      <w:rPr>
        <w:rFonts w:ascii="Wingdings" w:hAnsi="Wingdings" w:hint="default"/>
      </w:rPr>
    </w:lvl>
    <w:lvl w:ilvl="3" w:tplc="3E7454A2" w:tentative="1">
      <w:start w:val="1"/>
      <w:numFmt w:val="bullet"/>
      <w:lvlText w:val=""/>
      <w:lvlJc w:val="left"/>
      <w:pPr>
        <w:tabs>
          <w:tab w:val="num" w:pos="2880"/>
        </w:tabs>
        <w:ind w:left="2880" w:hanging="360"/>
      </w:pPr>
      <w:rPr>
        <w:rFonts w:ascii="Symbol" w:hAnsi="Symbol" w:hint="default"/>
      </w:rPr>
    </w:lvl>
    <w:lvl w:ilvl="4" w:tplc="3DFC6E40" w:tentative="1">
      <w:start w:val="1"/>
      <w:numFmt w:val="bullet"/>
      <w:lvlText w:val="o"/>
      <w:lvlJc w:val="left"/>
      <w:pPr>
        <w:tabs>
          <w:tab w:val="num" w:pos="3600"/>
        </w:tabs>
        <w:ind w:left="3600" w:hanging="360"/>
      </w:pPr>
      <w:rPr>
        <w:rFonts w:ascii="Courier New" w:hAnsi="Courier New" w:cs="Courier New" w:hint="default"/>
      </w:rPr>
    </w:lvl>
    <w:lvl w:ilvl="5" w:tplc="F806C1EA" w:tentative="1">
      <w:start w:val="1"/>
      <w:numFmt w:val="bullet"/>
      <w:lvlText w:val=""/>
      <w:lvlJc w:val="left"/>
      <w:pPr>
        <w:tabs>
          <w:tab w:val="num" w:pos="4320"/>
        </w:tabs>
        <w:ind w:left="4320" w:hanging="360"/>
      </w:pPr>
      <w:rPr>
        <w:rFonts w:ascii="Wingdings" w:hAnsi="Wingdings" w:hint="default"/>
      </w:rPr>
    </w:lvl>
    <w:lvl w:ilvl="6" w:tplc="9EE42E44" w:tentative="1">
      <w:start w:val="1"/>
      <w:numFmt w:val="bullet"/>
      <w:lvlText w:val=""/>
      <w:lvlJc w:val="left"/>
      <w:pPr>
        <w:tabs>
          <w:tab w:val="num" w:pos="5040"/>
        </w:tabs>
        <w:ind w:left="5040" w:hanging="360"/>
      </w:pPr>
      <w:rPr>
        <w:rFonts w:ascii="Symbol" w:hAnsi="Symbol" w:hint="default"/>
      </w:rPr>
    </w:lvl>
    <w:lvl w:ilvl="7" w:tplc="3B741EE6" w:tentative="1">
      <w:start w:val="1"/>
      <w:numFmt w:val="bullet"/>
      <w:lvlText w:val="o"/>
      <w:lvlJc w:val="left"/>
      <w:pPr>
        <w:tabs>
          <w:tab w:val="num" w:pos="5760"/>
        </w:tabs>
        <w:ind w:left="5760" w:hanging="360"/>
      </w:pPr>
      <w:rPr>
        <w:rFonts w:ascii="Courier New" w:hAnsi="Courier New" w:cs="Courier New" w:hint="default"/>
      </w:rPr>
    </w:lvl>
    <w:lvl w:ilvl="8" w:tplc="A6EACD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34C54"/>
    <w:multiLevelType w:val="multilevel"/>
    <w:tmpl w:val="D0B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549F"/>
    <w:multiLevelType w:val="hybridMultilevel"/>
    <w:tmpl w:val="27D6C350"/>
    <w:lvl w:ilvl="0" w:tplc="331E963A">
      <w:start w:val="1"/>
      <w:numFmt w:val="bullet"/>
      <w:lvlText w:val=""/>
      <w:lvlJc w:val="left"/>
      <w:pPr>
        <w:tabs>
          <w:tab w:val="num" w:pos="420"/>
        </w:tabs>
        <w:ind w:left="420" w:hanging="420"/>
      </w:pPr>
      <w:rPr>
        <w:rFonts w:ascii="Wingdings" w:hAnsi="Wingdings" w:hint="default"/>
      </w:rPr>
    </w:lvl>
    <w:lvl w:ilvl="1" w:tplc="9CD29152" w:tentative="1">
      <w:start w:val="1"/>
      <w:numFmt w:val="bullet"/>
      <w:lvlText w:val=""/>
      <w:lvlJc w:val="left"/>
      <w:pPr>
        <w:tabs>
          <w:tab w:val="num" w:pos="840"/>
        </w:tabs>
        <w:ind w:left="840" w:hanging="420"/>
      </w:pPr>
      <w:rPr>
        <w:rFonts w:ascii="Wingdings" w:hAnsi="Wingdings" w:hint="default"/>
      </w:rPr>
    </w:lvl>
    <w:lvl w:ilvl="2" w:tplc="823CAEB6" w:tentative="1">
      <w:start w:val="1"/>
      <w:numFmt w:val="bullet"/>
      <w:lvlText w:val=""/>
      <w:lvlJc w:val="left"/>
      <w:pPr>
        <w:tabs>
          <w:tab w:val="num" w:pos="1260"/>
        </w:tabs>
        <w:ind w:left="1260" w:hanging="420"/>
      </w:pPr>
      <w:rPr>
        <w:rFonts w:ascii="Wingdings" w:hAnsi="Wingdings" w:hint="default"/>
      </w:rPr>
    </w:lvl>
    <w:lvl w:ilvl="3" w:tplc="0910EE7E" w:tentative="1">
      <w:start w:val="1"/>
      <w:numFmt w:val="bullet"/>
      <w:lvlText w:val=""/>
      <w:lvlJc w:val="left"/>
      <w:pPr>
        <w:tabs>
          <w:tab w:val="num" w:pos="1680"/>
        </w:tabs>
        <w:ind w:left="1680" w:hanging="420"/>
      </w:pPr>
      <w:rPr>
        <w:rFonts w:ascii="Wingdings" w:hAnsi="Wingdings" w:hint="default"/>
      </w:rPr>
    </w:lvl>
    <w:lvl w:ilvl="4" w:tplc="0BF4CF14" w:tentative="1">
      <w:start w:val="1"/>
      <w:numFmt w:val="bullet"/>
      <w:lvlText w:val=""/>
      <w:lvlJc w:val="left"/>
      <w:pPr>
        <w:tabs>
          <w:tab w:val="num" w:pos="2100"/>
        </w:tabs>
        <w:ind w:left="2100" w:hanging="420"/>
      </w:pPr>
      <w:rPr>
        <w:rFonts w:ascii="Wingdings" w:hAnsi="Wingdings" w:hint="default"/>
      </w:rPr>
    </w:lvl>
    <w:lvl w:ilvl="5" w:tplc="DE8E7B1E" w:tentative="1">
      <w:start w:val="1"/>
      <w:numFmt w:val="bullet"/>
      <w:lvlText w:val=""/>
      <w:lvlJc w:val="left"/>
      <w:pPr>
        <w:tabs>
          <w:tab w:val="num" w:pos="2520"/>
        </w:tabs>
        <w:ind w:left="2520" w:hanging="420"/>
      </w:pPr>
      <w:rPr>
        <w:rFonts w:ascii="Wingdings" w:hAnsi="Wingdings" w:hint="default"/>
      </w:rPr>
    </w:lvl>
    <w:lvl w:ilvl="6" w:tplc="BD481BA6" w:tentative="1">
      <w:start w:val="1"/>
      <w:numFmt w:val="bullet"/>
      <w:lvlText w:val=""/>
      <w:lvlJc w:val="left"/>
      <w:pPr>
        <w:tabs>
          <w:tab w:val="num" w:pos="2940"/>
        </w:tabs>
        <w:ind w:left="2940" w:hanging="420"/>
      </w:pPr>
      <w:rPr>
        <w:rFonts w:ascii="Wingdings" w:hAnsi="Wingdings" w:hint="default"/>
      </w:rPr>
    </w:lvl>
    <w:lvl w:ilvl="7" w:tplc="016AA270" w:tentative="1">
      <w:start w:val="1"/>
      <w:numFmt w:val="bullet"/>
      <w:lvlText w:val=""/>
      <w:lvlJc w:val="left"/>
      <w:pPr>
        <w:tabs>
          <w:tab w:val="num" w:pos="3360"/>
        </w:tabs>
        <w:ind w:left="3360" w:hanging="420"/>
      </w:pPr>
      <w:rPr>
        <w:rFonts w:ascii="Wingdings" w:hAnsi="Wingdings" w:hint="default"/>
      </w:rPr>
    </w:lvl>
    <w:lvl w:ilvl="8" w:tplc="0B8403A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AC2093"/>
    <w:multiLevelType w:val="hybridMultilevel"/>
    <w:tmpl w:val="A52E61F6"/>
    <w:lvl w:ilvl="0" w:tplc="9DFEA726">
      <w:start w:val="1"/>
      <w:numFmt w:val="decimal"/>
      <w:lvlText w:val="%1."/>
      <w:lvlJc w:val="left"/>
      <w:pPr>
        <w:ind w:left="720" w:hanging="360"/>
      </w:pPr>
    </w:lvl>
    <w:lvl w:ilvl="1" w:tplc="D88864FA" w:tentative="1">
      <w:start w:val="1"/>
      <w:numFmt w:val="lowerLetter"/>
      <w:lvlText w:val="%2."/>
      <w:lvlJc w:val="left"/>
      <w:pPr>
        <w:ind w:left="1440" w:hanging="360"/>
      </w:pPr>
    </w:lvl>
    <w:lvl w:ilvl="2" w:tplc="6A026394" w:tentative="1">
      <w:start w:val="1"/>
      <w:numFmt w:val="lowerRoman"/>
      <w:lvlText w:val="%3."/>
      <w:lvlJc w:val="right"/>
      <w:pPr>
        <w:ind w:left="2160" w:hanging="180"/>
      </w:pPr>
    </w:lvl>
    <w:lvl w:ilvl="3" w:tplc="8A4E45C4" w:tentative="1">
      <w:start w:val="1"/>
      <w:numFmt w:val="decimal"/>
      <w:lvlText w:val="%4."/>
      <w:lvlJc w:val="left"/>
      <w:pPr>
        <w:ind w:left="2880" w:hanging="360"/>
      </w:pPr>
    </w:lvl>
    <w:lvl w:ilvl="4" w:tplc="0568B2C2" w:tentative="1">
      <w:start w:val="1"/>
      <w:numFmt w:val="lowerLetter"/>
      <w:lvlText w:val="%5."/>
      <w:lvlJc w:val="left"/>
      <w:pPr>
        <w:ind w:left="3600" w:hanging="360"/>
      </w:pPr>
    </w:lvl>
    <w:lvl w:ilvl="5" w:tplc="6BC4ABE6" w:tentative="1">
      <w:start w:val="1"/>
      <w:numFmt w:val="lowerRoman"/>
      <w:lvlText w:val="%6."/>
      <w:lvlJc w:val="right"/>
      <w:pPr>
        <w:ind w:left="4320" w:hanging="180"/>
      </w:pPr>
    </w:lvl>
    <w:lvl w:ilvl="6" w:tplc="448AD07C" w:tentative="1">
      <w:start w:val="1"/>
      <w:numFmt w:val="decimal"/>
      <w:lvlText w:val="%7."/>
      <w:lvlJc w:val="left"/>
      <w:pPr>
        <w:ind w:left="5040" w:hanging="360"/>
      </w:pPr>
    </w:lvl>
    <w:lvl w:ilvl="7" w:tplc="D3EA5FA2" w:tentative="1">
      <w:start w:val="1"/>
      <w:numFmt w:val="lowerLetter"/>
      <w:lvlText w:val="%8."/>
      <w:lvlJc w:val="left"/>
      <w:pPr>
        <w:ind w:left="5760" w:hanging="360"/>
      </w:pPr>
    </w:lvl>
    <w:lvl w:ilvl="8" w:tplc="4C8C15FC" w:tentative="1">
      <w:start w:val="1"/>
      <w:numFmt w:val="lowerRoman"/>
      <w:lvlText w:val="%9."/>
      <w:lvlJc w:val="right"/>
      <w:pPr>
        <w:ind w:left="6480" w:hanging="180"/>
      </w:pPr>
    </w:lvl>
  </w:abstractNum>
  <w:abstractNum w:abstractNumId="5" w15:restartNumberingAfterBreak="0">
    <w:nsid w:val="111F040B"/>
    <w:multiLevelType w:val="hybridMultilevel"/>
    <w:tmpl w:val="8C368228"/>
    <w:lvl w:ilvl="0" w:tplc="ADECD9EE">
      <w:start w:val="1"/>
      <w:numFmt w:val="bullet"/>
      <w:lvlText w:val=""/>
      <w:lvlJc w:val="left"/>
      <w:pPr>
        <w:ind w:left="720" w:hanging="360"/>
      </w:pPr>
      <w:rPr>
        <w:rFonts w:ascii="Symbol" w:hAnsi="Symbol" w:hint="default"/>
        <w:color w:val="C00000"/>
      </w:rPr>
    </w:lvl>
    <w:lvl w:ilvl="1" w:tplc="7BCA9B28" w:tentative="1">
      <w:start w:val="1"/>
      <w:numFmt w:val="bullet"/>
      <w:lvlText w:val="o"/>
      <w:lvlJc w:val="left"/>
      <w:pPr>
        <w:ind w:left="1440" w:hanging="360"/>
      </w:pPr>
      <w:rPr>
        <w:rFonts w:ascii="Courier New" w:hAnsi="Courier New" w:cs="Courier New" w:hint="default"/>
      </w:rPr>
    </w:lvl>
    <w:lvl w:ilvl="2" w:tplc="FE4063E8" w:tentative="1">
      <w:start w:val="1"/>
      <w:numFmt w:val="bullet"/>
      <w:lvlText w:val=""/>
      <w:lvlJc w:val="left"/>
      <w:pPr>
        <w:ind w:left="2160" w:hanging="360"/>
      </w:pPr>
      <w:rPr>
        <w:rFonts w:ascii="Wingdings" w:hAnsi="Wingdings" w:hint="default"/>
      </w:rPr>
    </w:lvl>
    <w:lvl w:ilvl="3" w:tplc="1250DAAA" w:tentative="1">
      <w:start w:val="1"/>
      <w:numFmt w:val="bullet"/>
      <w:lvlText w:val=""/>
      <w:lvlJc w:val="left"/>
      <w:pPr>
        <w:ind w:left="2880" w:hanging="360"/>
      </w:pPr>
      <w:rPr>
        <w:rFonts w:ascii="Symbol" w:hAnsi="Symbol" w:hint="default"/>
      </w:rPr>
    </w:lvl>
    <w:lvl w:ilvl="4" w:tplc="5ED2132E" w:tentative="1">
      <w:start w:val="1"/>
      <w:numFmt w:val="bullet"/>
      <w:lvlText w:val="o"/>
      <w:lvlJc w:val="left"/>
      <w:pPr>
        <w:ind w:left="3600" w:hanging="360"/>
      </w:pPr>
      <w:rPr>
        <w:rFonts w:ascii="Courier New" w:hAnsi="Courier New" w:cs="Courier New" w:hint="default"/>
      </w:rPr>
    </w:lvl>
    <w:lvl w:ilvl="5" w:tplc="20EC8758" w:tentative="1">
      <w:start w:val="1"/>
      <w:numFmt w:val="bullet"/>
      <w:lvlText w:val=""/>
      <w:lvlJc w:val="left"/>
      <w:pPr>
        <w:ind w:left="4320" w:hanging="360"/>
      </w:pPr>
      <w:rPr>
        <w:rFonts w:ascii="Wingdings" w:hAnsi="Wingdings" w:hint="default"/>
      </w:rPr>
    </w:lvl>
    <w:lvl w:ilvl="6" w:tplc="DFFC7F5A" w:tentative="1">
      <w:start w:val="1"/>
      <w:numFmt w:val="bullet"/>
      <w:lvlText w:val=""/>
      <w:lvlJc w:val="left"/>
      <w:pPr>
        <w:ind w:left="5040" w:hanging="360"/>
      </w:pPr>
      <w:rPr>
        <w:rFonts w:ascii="Symbol" w:hAnsi="Symbol" w:hint="default"/>
      </w:rPr>
    </w:lvl>
    <w:lvl w:ilvl="7" w:tplc="299461F0" w:tentative="1">
      <w:start w:val="1"/>
      <w:numFmt w:val="bullet"/>
      <w:lvlText w:val="o"/>
      <w:lvlJc w:val="left"/>
      <w:pPr>
        <w:ind w:left="5760" w:hanging="360"/>
      </w:pPr>
      <w:rPr>
        <w:rFonts w:ascii="Courier New" w:hAnsi="Courier New" w:cs="Courier New" w:hint="default"/>
      </w:rPr>
    </w:lvl>
    <w:lvl w:ilvl="8" w:tplc="8EBC2E06" w:tentative="1">
      <w:start w:val="1"/>
      <w:numFmt w:val="bullet"/>
      <w:lvlText w:val=""/>
      <w:lvlJc w:val="left"/>
      <w:pPr>
        <w:ind w:left="6480" w:hanging="360"/>
      </w:pPr>
      <w:rPr>
        <w:rFonts w:ascii="Wingdings" w:hAnsi="Wingdings" w:hint="default"/>
      </w:rPr>
    </w:lvl>
  </w:abstractNum>
  <w:abstractNum w:abstractNumId="6" w15:restartNumberingAfterBreak="0">
    <w:nsid w:val="15B1627C"/>
    <w:multiLevelType w:val="hybridMultilevel"/>
    <w:tmpl w:val="DED05D56"/>
    <w:lvl w:ilvl="0" w:tplc="5A746A4E">
      <w:start w:val="1"/>
      <w:numFmt w:val="bullet"/>
      <w:lvlText w:val=""/>
      <w:lvlJc w:val="left"/>
      <w:pPr>
        <w:ind w:left="420" w:hanging="420"/>
      </w:pPr>
      <w:rPr>
        <w:rFonts w:ascii="Wingdings" w:hAnsi="Wingdings" w:hint="default"/>
      </w:rPr>
    </w:lvl>
    <w:lvl w:ilvl="1" w:tplc="CCCEA3A4" w:tentative="1">
      <w:start w:val="1"/>
      <w:numFmt w:val="bullet"/>
      <w:lvlText w:val=""/>
      <w:lvlJc w:val="left"/>
      <w:pPr>
        <w:ind w:left="840" w:hanging="420"/>
      </w:pPr>
      <w:rPr>
        <w:rFonts w:ascii="Wingdings" w:hAnsi="Wingdings" w:hint="default"/>
      </w:rPr>
    </w:lvl>
    <w:lvl w:ilvl="2" w:tplc="475017EA" w:tentative="1">
      <w:start w:val="1"/>
      <w:numFmt w:val="bullet"/>
      <w:lvlText w:val=""/>
      <w:lvlJc w:val="left"/>
      <w:pPr>
        <w:ind w:left="1260" w:hanging="420"/>
      </w:pPr>
      <w:rPr>
        <w:rFonts w:ascii="Wingdings" w:hAnsi="Wingdings" w:hint="default"/>
      </w:rPr>
    </w:lvl>
    <w:lvl w:ilvl="3" w:tplc="E03C03E2" w:tentative="1">
      <w:start w:val="1"/>
      <w:numFmt w:val="bullet"/>
      <w:lvlText w:val=""/>
      <w:lvlJc w:val="left"/>
      <w:pPr>
        <w:ind w:left="1680" w:hanging="420"/>
      </w:pPr>
      <w:rPr>
        <w:rFonts w:ascii="Wingdings" w:hAnsi="Wingdings" w:hint="default"/>
      </w:rPr>
    </w:lvl>
    <w:lvl w:ilvl="4" w:tplc="3CC49526" w:tentative="1">
      <w:start w:val="1"/>
      <w:numFmt w:val="bullet"/>
      <w:lvlText w:val=""/>
      <w:lvlJc w:val="left"/>
      <w:pPr>
        <w:ind w:left="2100" w:hanging="420"/>
      </w:pPr>
      <w:rPr>
        <w:rFonts w:ascii="Wingdings" w:hAnsi="Wingdings" w:hint="default"/>
      </w:rPr>
    </w:lvl>
    <w:lvl w:ilvl="5" w:tplc="7500127A" w:tentative="1">
      <w:start w:val="1"/>
      <w:numFmt w:val="bullet"/>
      <w:lvlText w:val=""/>
      <w:lvlJc w:val="left"/>
      <w:pPr>
        <w:ind w:left="2520" w:hanging="420"/>
      </w:pPr>
      <w:rPr>
        <w:rFonts w:ascii="Wingdings" w:hAnsi="Wingdings" w:hint="default"/>
      </w:rPr>
    </w:lvl>
    <w:lvl w:ilvl="6" w:tplc="59D25336" w:tentative="1">
      <w:start w:val="1"/>
      <w:numFmt w:val="bullet"/>
      <w:lvlText w:val=""/>
      <w:lvlJc w:val="left"/>
      <w:pPr>
        <w:ind w:left="2940" w:hanging="420"/>
      </w:pPr>
      <w:rPr>
        <w:rFonts w:ascii="Wingdings" w:hAnsi="Wingdings" w:hint="default"/>
      </w:rPr>
    </w:lvl>
    <w:lvl w:ilvl="7" w:tplc="B1DCC738" w:tentative="1">
      <w:start w:val="1"/>
      <w:numFmt w:val="bullet"/>
      <w:lvlText w:val=""/>
      <w:lvlJc w:val="left"/>
      <w:pPr>
        <w:ind w:left="3360" w:hanging="420"/>
      </w:pPr>
      <w:rPr>
        <w:rFonts w:ascii="Wingdings" w:hAnsi="Wingdings" w:hint="default"/>
      </w:rPr>
    </w:lvl>
    <w:lvl w:ilvl="8" w:tplc="3C784C2A" w:tentative="1">
      <w:start w:val="1"/>
      <w:numFmt w:val="bullet"/>
      <w:lvlText w:val=""/>
      <w:lvlJc w:val="left"/>
      <w:pPr>
        <w:ind w:left="3780" w:hanging="420"/>
      </w:pPr>
      <w:rPr>
        <w:rFonts w:ascii="Wingdings" w:hAnsi="Wingdings" w:hint="default"/>
      </w:rPr>
    </w:lvl>
  </w:abstractNum>
  <w:abstractNum w:abstractNumId="7" w15:restartNumberingAfterBreak="0">
    <w:nsid w:val="1A695F2D"/>
    <w:multiLevelType w:val="multilevel"/>
    <w:tmpl w:val="FE14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57EB6"/>
    <w:multiLevelType w:val="hybridMultilevel"/>
    <w:tmpl w:val="CE3679DC"/>
    <w:lvl w:ilvl="0" w:tplc="F8F20B78">
      <w:start w:val="1"/>
      <w:numFmt w:val="bullet"/>
      <w:lvlText w:val=""/>
      <w:lvlJc w:val="left"/>
      <w:pPr>
        <w:ind w:left="720" w:hanging="360"/>
      </w:pPr>
      <w:rPr>
        <w:rFonts w:ascii="Symbol" w:hAnsi="Symbol" w:hint="default"/>
      </w:rPr>
    </w:lvl>
    <w:lvl w:ilvl="1" w:tplc="60B8D5C4" w:tentative="1">
      <w:start w:val="1"/>
      <w:numFmt w:val="bullet"/>
      <w:lvlText w:val="o"/>
      <w:lvlJc w:val="left"/>
      <w:pPr>
        <w:ind w:left="1440" w:hanging="360"/>
      </w:pPr>
      <w:rPr>
        <w:rFonts w:ascii="Courier New" w:hAnsi="Courier New" w:cs="Courier New" w:hint="default"/>
      </w:rPr>
    </w:lvl>
    <w:lvl w:ilvl="2" w:tplc="6292125A" w:tentative="1">
      <w:start w:val="1"/>
      <w:numFmt w:val="bullet"/>
      <w:lvlText w:val=""/>
      <w:lvlJc w:val="left"/>
      <w:pPr>
        <w:ind w:left="2160" w:hanging="360"/>
      </w:pPr>
      <w:rPr>
        <w:rFonts w:ascii="Wingdings" w:hAnsi="Wingdings" w:hint="default"/>
      </w:rPr>
    </w:lvl>
    <w:lvl w:ilvl="3" w:tplc="7CB6F0F4" w:tentative="1">
      <w:start w:val="1"/>
      <w:numFmt w:val="bullet"/>
      <w:lvlText w:val=""/>
      <w:lvlJc w:val="left"/>
      <w:pPr>
        <w:ind w:left="2880" w:hanging="360"/>
      </w:pPr>
      <w:rPr>
        <w:rFonts w:ascii="Symbol" w:hAnsi="Symbol" w:hint="default"/>
      </w:rPr>
    </w:lvl>
    <w:lvl w:ilvl="4" w:tplc="57B67636" w:tentative="1">
      <w:start w:val="1"/>
      <w:numFmt w:val="bullet"/>
      <w:lvlText w:val="o"/>
      <w:lvlJc w:val="left"/>
      <w:pPr>
        <w:ind w:left="3600" w:hanging="360"/>
      </w:pPr>
      <w:rPr>
        <w:rFonts w:ascii="Courier New" w:hAnsi="Courier New" w:cs="Courier New" w:hint="default"/>
      </w:rPr>
    </w:lvl>
    <w:lvl w:ilvl="5" w:tplc="55BA59B0" w:tentative="1">
      <w:start w:val="1"/>
      <w:numFmt w:val="bullet"/>
      <w:lvlText w:val=""/>
      <w:lvlJc w:val="left"/>
      <w:pPr>
        <w:ind w:left="4320" w:hanging="360"/>
      </w:pPr>
      <w:rPr>
        <w:rFonts w:ascii="Wingdings" w:hAnsi="Wingdings" w:hint="default"/>
      </w:rPr>
    </w:lvl>
    <w:lvl w:ilvl="6" w:tplc="51581032" w:tentative="1">
      <w:start w:val="1"/>
      <w:numFmt w:val="bullet"/>
      <w:lvlText w:val=""/>
      <w:lvlJc w:val="left"/>
      <w:pPr>
        <w:ind w:left="5040" w:hanging="360"/>
      </w:pPr>
      <w:rPr>
        <w:rFonts w:ascii="Symbol" w:hAnsi="Symbol" w:hint="default"/>
      </w:rPr>
    </w:lvl>
    <w:lvl w:ilvl="7" w:tplc="BA46C8C0" w:tentative="1">
      <w:start w:val="1"/>
      <w:numFmt w:val="bullet"/>
      <w:lvlText w:val="o"/>
      <w:lvlJc w:val="left"/>
      <w:pPr>
        <w:ind w:left="5760" w:hanging="360"/>
      </w:pPr>
      <w:rPr>
        <w:rFonts w:ascii="Courier New" w:hAnsi="Courier New" w:cs="Courier New" w:hint="default"/>
      </w:rPr>
    </w:lvl>
    <w:lvl w:ilvl="8" w:tplc="EF0E8A0A" w:tentative="1">
      <w:start w:val="1"/>
      <w:numFmt w:val="bullet"/>
      <w:lvlText w:val=""/>
      <w:lvlJc w:val="left"/>
      <w:pPr>
        <w:ind w:left="6480" w:hanging="360"/>
      </w:pPr>
      <w:rPr>
        <w:rFonts w:ascii="Wingdings" w:hAnsi="Wingdings" w:hint="default"/>
      </w:rPr>
    </w:lvl>
  </w:abstractNum>
  <w:abstractNum w:abstractNumId="9" w15:restartNumberingAfterBreak="0">
    <w:nsid w:val="20BA360F"/>
    <w:multiLevelType w:val="hybridMultilevel"/>
    <w:tmpl w:val="512C82AE"/>
    <w:lvl w:ilvl="0" w:tplc="57F4A9F4">
      <w:start w:val="1"/>
      <w:numFmt w:val="bullet"/>
      <w:lvlText w:val=""/>
      <w:lvlJc w:val="left"/>
      <w:pPr>
        <w:ind w:left="720" w:hanging="360"/>
      </w:pPr>
      <w:rPr>
        <w:rFonts w:ascii="Symbol" w:hAnsi="Symbol" w:hint="default"/>
      </w:rPr>
    </w:lvl>
    <w:lvl w:ilvl="1" w:tplc="969AFE74" w:tentative="1">
      <w:start w:val="1"/>
      <w:numFmt w:val="bullet"/>
      <w:lvlText w:val="o"/>
      <w:lvlJc w:val="left"/>
      <w:pPr>
        <w:ind w:left="1440" w:hanging="360"/>
      </w:pPr>
      <w:rPr>
        <w:rFonts w:ascii="Courier New" w:hAnsi="Courier New" w:hint="default"/>
      </w:rPr>
    </w:lvl>
    <w:lvl w:ilvl="2" w:tplc="3C387CE0" w:tentative="1">
      <w:start w:val="1"/>
      <w:numFmt w:val="bullet"/>
      <w:lvlText w:val=""/>
      <w:lvlJc w:val="left"/>
      <w:pPr>
        <w:ind w:left="2160" w:hanging="360"/>
      </w:pPr>
      <w:rPr>
        <w:rFonts w:ascii="Wingdings" w:hAnsi="Wingdings" w:hint="default"/>
      </w:rPr>
    </w:lvl>
    <w:lvl w:ilvl="3" w:tplc="1584EF30" w:tentative="1">
      <w:start w:val="1"/>
      <w:numFmt w:val="bullet"/>
      <w:lvlText w:val=""/>
      <w:lvlJc w:val="left"/>
      <w:pPr>
        <w:ind w:left="2880" w:hanging="360"/>
      </w:pPr>
      <w:rPr>
        <w:rFonts w:ascii="Symbol" w:hAnsi="Symbol" w:hint="default"/>
      </w:rPr>
    </w:lvl>
    <w:lvl w:ilvl="4" w:tplc="C8363A24" w:tentative="1">
      <w:start w:val="1"/>
      <w:numFmt w:val="bullet"/>
      <w:lvlText w:val="o"/>
      <w:lvlJc w:val="left"/>
      <w:pPr>
        <w:ind w:left="3600" w:hanging="360"/>
      </w:pPr>
      <w:rPr>
        <w:rFonts w:ascii="Courier New" w:hAnsi="Courier New" w:hint="default"/>
      </w:rPr>
    </w:lvl>
    <w:lvl w:ilvl="5" w:tplc="D38C235A" w:tentative="1">
      <w:start w:val="1"/>
      <w:numFmt w:val="bullet"/>
      <w:lvlText w:val=""/>
      <w:lvlJc w:val="left"/>
      <w:pPr>
        <w:ind w:left="4320" w:hanging="360"/>
      </w:pPr>
      <w:rPr>
        <w:rFonts w:ascii="Wingdings" w:hAnsi="Wingdings" w:hint="default"/>
      </w:rPr>
    </w:lvl>
    <w:lvl w:ilvl="6" w:tplc="9DE010A6" w:tentative="1">
      <w:start w:val="1"/>
      <w:numFmt w:val="bullet"/>
      <w:lvlText w:val=""/>
      <w:lvlJc w:val="left"/>
      <w:pPr>
        <w:ind w:left="5040" w:hanging="360"/>
      </w:pPr>
      <w:rPr>
        <w:rFonts w:ascii="Symbol" w:hAnsi="Symbol" w:hint="default"/>
      </w:rPr>
    </w:lvl>
    <w:lvl w:ilvl="7" w:tplc="1154124C" w:tentative="1">
      <w:start w:val="1"/>
      <w:numFmt w:val="bullet"/>
      <w:lvlText w:val="o"/>
      <w:lvlJc w:val="left"/>
      <w:pPr>
        <w:ind w:left="5760" w:hanging="360"/>
      </w:pPr>
      <w:rPr>
        <w:rFonts w:ascii="Courier New" w:hAnsi="Courier New" w:hint="default"/>
      </w:rPr>
    </w:lvl>
    <w:lvl w:ilvl="8" w:tplc="755CD56E" w:tentative="1">
      <w:start w:val="1"/>
      <w:numFmt w:val="bullet"/>
      <w:lvlText w:val=""/>
      <w:lvlJc w:val="left"/>
      <w:pPr>
        <w:ind w:left="6480" w:hanging="360"/>
      </w:pPr>
      <w:rPr>
        <w:rFonts w:ascii="Wingdings" w:hAnsi="Wingdings" w:hint="default"/>
      </w:rPr>
    </w:lvl>
  </w:abstractNum>
  <w:abstractNum w:abstractNumId="10" w15:restartNumberingAfterBreak="0">
    <w:nsid w:val="2F922E9B"/>
    <w:multiLevelType w:val="hybridMultilevel"/>
    <w:tmpl w:val="5FD6F22E"/>
    <w:lvl w:ilvl="0" w:tplc="95742F66">
      <w:start w:val="1"/>
      <w:numFmt w:val="decimal"/>
      <w:lvlText w:val="%1."/>
      <w:lvlJc w:val="left"/>
      <w:pPr>
        <w:ind w:left="825" w:hanging="360"/>
      </w:pPr>
    </w:lvl>
    <w:lvl w:ilvl="1" w:tplc="DB56F616" w:tentative="1">
      <w:start w:val="1"/>
      <w:numFmt w:val="lowerLetter"/>
      <w:lvlText w:val="%2."/>
      <w:lvlJc w:val="left"/>
      <w:pPr>
        <w:ind w:left="1545" w:hanging="360"/>
      </w:pPr>
    </w:lvl>
    <w:lvl w:ilvl="2" w:tplc="33C6BD84" w:tentative="1">
      <w:start w:val="1"/>
      <w:numFmt w:val="lowerRoman"/>
      <w:lvlText w:val="%3."/>
      <w:lvlJc w:val="right"/>
      <w:pPr>
        <w:ind w:left="2265" w:hanging="180"/>
      </w:pPr>
    </w:lvl>
    <w:lvl w:ilvl="3" w:tplc="E67A5AE2" w:tentative="1">
      <w:start w:val="1"/>
      <w:numFmt w:val="decimal"/>
      <w:lvlText w:val="%4."/>
      <w:lvlJc w:val="left"/>
      <w:pPr>
        <w:ind w:left="2985" w:hanging="360"/>
      </w:pPr>
    </w:lvl>
    <w:lvl w:ilvl="4" w:tplc="F3ACD6D2" w:tentative="1">
      <w:start w:val="1"/>
      <w:numFmt w:val="lowerLetter"/>
      <w:lvlText w:val="%5."/>
      <w:lvlJc w:val="left"/>
      <w:pPr>
        <w:ind w:left="3705" w:hanging="360"/>
      </w:pPr>
    </w:lvl>
    <w:lvl w:ilvl="5" w:tplc="B9B61BF4" w:tentative="1">
      <w:start w:val="1"/>
      <w:numFmt w:val="lowerRoman"/>
      <w:lvlText w:val="%6."/>
      <w:lvlJc w:val="right"/>
      <w:pPr>
        <w:ind w:left="4425" w:hanging="180"/>
      </w:pPr>
    </w:lvl>
    <w:lvl w:ilvl="6" w:tplc="BEE4BE50" w:tentative="1">
      <w:start w:val="1"/>
      <w:numFmt w:val="decimal"/>
      <w:lvlText w:val="%7."/>
      <w:lvlJc w:val="left"/>
      <w:pPr>
        <w:ind w:left="5145" w:hanging="360"/>
      </w:pPr>
    </w:lvl>
    <w:lvl w:ilvl="7" w:tplc="A8C2CAEC" w:tentative="1">
      <w:start w:val="1"/>
      <w:numFmt w:val="lowerLetter"/>
      <w:lvlText w:val="%8."/>
      <w:lvlJc w:val="left"/>
      <w:pPr>
        <w:ind w:left="5865" w:hanging="360"/>
      </w:pPr>
    </w:lvl>
    <w:lvl w:ilvl="8" w:tplc="4BA45CC0" w:tentative="1">
      <w:start w:val="1"/>
      <w:numFmt w:val="lowerRoman"/>
      <w:lvlText w:val="%9."/>
      <w:lvlJc w:val="right"/>
      <w:pPr>
        <w:ind w:left="6585" w:hanging="180"/>
      </w:pPr>
    </w:lvl>
  </w:abstractNum>
  <w:abstractNum w:abstractNumId="11" w15:restartNumberingAfterBreak="0">
    <w:nsid w:val="336566A7"/>
    <w:multiLevelType w:val="hybridMultilevel"/>
    <w:tmpl w:val="C32E6EC2"/>
    <w:lvl w:ilvl="0" w:tplc="5C4C2172">
      <w:start w:val="1"/>
      <w:numFmt w:val="bullet"/>
      <w:lvlText w:val=""/>
      <w:lvlJc w:val="left"/>
      <w:pPr>
        <w:ind w:left="720" w:hanging="720"/>
      </w:pPr>
      <w:rPr>
        <w:rFonts w:ascii="Symbol" w:hAnsi="Symbol" w:hint="default"/>
      </w:rPr>
    </w:lvl>
    <w:lvl w:ilvl="1" w:tplc="9E1AC6E8" w:tentative="1">
      <w:start w:val="1"/>
      <w:numFmt w:val="bullet"/>
      <w:lvlText w:val="o"/>
      <w:lvlJc w:val="left"/>
      <w:pPr>
        <w:ind w:left="1440" w:hanging="360"/>
      </w:pPr>
      <w:rPr>
        <w:rFonts w:ascii="Courier New" w:hAnsi="Courier New" w:cs="Wingdings" w:hint="default"/>
      </w:rPr>
    </w:lvl>
    <w:lvl w:ilvl="2" w:tplc="2D56B952" w:tentative="1">
      <w:start w:val="1"/>
      <w:numFmt w:val="bullet"/>
      <w:lvlText w:val=""/>
      <w:lvlJc w:val="left"/>
      <w:pPr>
        <w:ind w:left="2160" w:hanging="360"/>
      </w:pPr>
      <w:rPr>
        <w:rFonts w:ascii="Wingdings" w:hAnsi="Wingdings" w:hint="default"/>
      </w:rPr>
    </w:lvl>
    <w:lvl w:ilvl="3" w:tplc="1548DCDC" w:tentative="1">
      <w:start w:val="1"/>
      <w:numFmt w:val="bullet"/>
      <w:lvlText w:val=""/>
      <w:lvlJc w:val="left"/>
      <w:pPr>
        <w:ind w:left="2880" w:hanging="360"/>
      </w:pPr>
      <w:rPr>
        <w:rFonts w:ascii="Symbol" w:hAnsi="Symbol" w:hint="default"/>
      </w:rPr>
    </w:lvl>
    <w:lvl w:ilvl="4" w:tplc="9238F446" w:tentative="1">
      <w:start w:val="1"/>
      <w:numFmt w:val="bullet"/>
      <w:lvlText w:val="o"/>
      <w:lvlJc w:val="left"/>
      <w:pPr>
        <w:ind w:left="3600" w:hanging="360"/>
      </w:pPr>
      <w:rPr>
        <w:rFonts w:ascii="Courier New" w:hAnsi="Courier New" w:cs="Wingdings" w:hint="default"/>
      </w:rPr>
    </w:lvl>
    <w:lvl w:ilvl="5" w:tplc="DE16B738" w:tentative="1">
      <w:start w:val="1"/>
      <w:numFmt w:val="bullet"/>
      <w:lvlText w:val=""/>
      <w:lvlJc w:val="left"/>
      <w:pPr>
        <w:ind w:left="4320" w:hanging="360"/>
      </w:pPr>
      <w:rPr>
        <w:rFonts w:ascii="Wingdings" w:hAnsi="Wingdings" w:hint="default"/>
      </w:rPr>
    </w:lvl>
    <w:lvl w:ilvl="6" w:tplc="97F65D28" w:tentative="1">
      <w:start w:val="1"/>
      <w:numFmt w:val="bullet"/>
      <w:lvlText w:val=""/>
      <w:lvlJc w:val="left"/>
      <w:pPr>
        <w:ind w:left="5040" w:hanging="360"/>
      </w:pPr>
      <w:rPr>
        <w:rFonts w:ascii="Symbol" w:hAnsi="Symbol" w:hint="default"/>
      </w:rPr>
    </w:lvl>
    <w:lvl w:ilvl="7" w:tplc="557AA166" w:tentative="1">
      <w:start w:val="1"/>
      <w:numFmt w:val="bullet"/>
      <w:lvlText w:val="o"/>
      <w:lvlJc w:val="left"/>
      <w:pPr>
        <w:ind w:left="5760" w:hanging="360"/>
      </w:pPr>
      <w:rPr>
        <w:rFonts w:ascii="Courier New" w:hAnsi="Courier New" w:cs="Wingdings" w:hint="default"/>
      </w:rPr>
    </w:lvl>
    <w:lvl w:ilvl="8" w:tplc="5EE87F32" w:tentative="1">
      <w:start w:val="1"/>
      <w:numFmt w:val="bullet"/>
      <w:lvlText w:val=""/>
      <w:lvlJc w:val="left"/>
      <w:pPr>
        <w:ind w:left="6480" w:hanging="360"/>
      </w:pPr>
      <w:rPr>
        <w:rFonts w:ascii="Wingdings" w:hAnsi="Wingdings" w:hint="default"/>
      </w:rPr>
    </w:lvl>
  </w:abstractNum>
  <w:abstractNum w:abstractNumId="12" w15:restartNumberingAfterBreak="0">
    <w:nsid w:val="3A8C550D"/>
    <w:multiLevelType w:val="hybridMultilevel"/>
    <w:tmpl w:val="CC602520"/>
    <w:lvl w:ilvl="0" w:tplc="7ACC62A4">
      <w:start w:val="1"/>
      <w:numFmt w:val="decimal"/>
      <w:lvlText w:val="%1."/>
      <w:lvlJc w:val="left"/>
      <w:pPr>
        <w:tabs>
          <w:tab w:val="num" w:pos="810"/>
        </w:tabs>
        <w:ind w:left="810" w:hanging="360"/>
      </w:pPr>
      <w:rPr>
        <w:rFonts w:hint="default"/>
        <w:b w:val="0"/>
      </w:rPr>
    </w:lvl>
    <w:lvl w:ilvl="1" w:tplc="C1345BDA" w:tentative="1">
      <w:start w:val="1"/>
      <w:numFmt w:val="lowerLetter"/>
      <w:lvlText w:val="%2."/>
      <w:lvlJc w:val="left"/>
      <w:pPr>
        <w:ind w:left="1440" w:hanging="360"/>
      </w:pPr>
    </w:lvl>
    <w:lvl w:ilvl="2" w:tplc="39AA7A74" w:tentative="1">
      <w:start w:val="1"/>
      <w:numFmt w:val="lowerRoman"/>
      <w:lvlText w:val="%3."/>
      <w:lvlJc w:val="right"/>
      <w:pPr>
        <w:ind w:left="2160" w:hanging="180"/>
      </w:pPr>
    </w:lvl>
    <w:lvl w:ilvl="3" w:tplc="1E6A14B6" w:tentative="1">
      <w:start w:val="1"/>
      <w:numFmt w:val="decimal"/>
      <w:lvlText w:val="%4."/>
      <w:lvlJc w:val="left"/>
      <w:pPr>
        <w:ind w:left="2880" w:hanging="360"/>
      </w:pPr>
    </w:lvl>
    <w:lvl w:ilvl="4" w:tplc="104EC75A" w:tentative="1">
      <w:start w:val="1"/>
      <w:numFmt w:val="lowerLetter"/>
      <w:lvlText w:val="%5."/>
      <w:lvlJc w:val="left"/>
      <w:pPr>
        <w:ind w:left="3600" w:hanging="360"/>
      </w:pPr>
    </w:lvl>
    <w:lvl w:ilvl="5" w:tplc="4516F164" w:tentative="1">
      <w:start w:val="1"/>
      <w:numFmt w:val="lowerRoman"/>
      <w:lvlText w:val="%6."/>
      <w:lvlJc w:val="right"/>
      <w:pPr>
        <w:ind w:left="4320" w:hanging="180"/>
      </w:pPr>
    </w:lvl>
    <w:lvl w:ilvl="6" w:tplc="2B8ADCC8" w:tentative="1">
      <w:start w:val="1"/>
      <w:numFmt w:val="decimal"/>
      <w:lvlText w:val="%7."/>
      <w:lvlJc w:val="left"/>
      <w:pPr>
        <w:ind w:left="5040" w:hanging="360"/>
      </w:pPr>
    </w:lvl>
    <w:lvl w:ilvl="7" w:tplc="995A8D5A" w:tentative="1">
      <w:start w:val="1"/>
      <w:numFmt w:val="lowerLetter"/>
      <w:lvlText w:val="%8."/>
      <w:lvlJc w:val="left"/>
      <w:pPr>
        <w:ind w:left="5760" w:hanging="360"/>
      </w:pPr>
    </w:lvl>
    <w:lvl w:ilvl="8" w:tplc="43AEF4A8" w:tentative="1">
      <w:start w:val="1"/>
      <w:numFmt w:val="lowerRoman"/>
      <w:lvlText w:val="%9."/>
      <w:lvlJc w:val="right"/>
      <w:pPr>
        <w:ind w:left="6480" w:hanging="180"/>
      </w:pPr>
    </w:lvl>
  </w:abstractNum>
  <w:abstractNum w:abstractNumId="13" w15:restartNumberingAfterBreak="0">
    <w:nsid w:val="466E3498"/>
    <w:multiLevelType w:val="hybridMultilevel"/>
    <w:tmpl w:val="009476BE"/>
    <w:lvl w:ilvl="0" w:tplc="6C707C2A">
      <w:start w:val="1"/>
      <w:numFmt w:val="bullet"/>
      <w:lvlText w:val=""/>
      <w:lvlJc w:val="left"/>
      <w:pPr>
        <w:ind w:left="720" w:hanging="360"/>
      </w:pPr>
      <w:rPr>
        <w:rFonts w:ascii="Symbol" w:hAnsi="Symbol" w:hint="default"/>
      </w:rPr>
    </w:lvl>
    <w:lvl w:ilvl="1" w:tplc="F0E65054" w:tentative="1">
      <w:start w:val="1"/>
      <w:numFmt w:val="bullet"/>
      <w:lvlText w:val="o"/>
      <w:lvlJc w:val="left"/>
      <w:pPr>
        <w:ind w:left="1440" w:hanging="360"/>
      </w:pPr>
      <w:rPr>
        <w:rFonts w:ascii="Courier New" w:hAnsi="Courier New" w:cs="Courier New" w:hint="default"/>
      </w:rPr>
    </w:lvl>
    <w:lvl w:ilvl="2" w:tplc="297A9B06" w:tentative="1">
      <w:start w:val="1"/>
      <w:numFmt w:val="bullet"/>
      <w:lvlText w:val=""/>
      <w:lvlJc w:val="left"/>
      <w:pPr>
        <w:ind w:left="2160" w:hanging="360"/>
      </w:pPr>
      <w:rPr>
        <w:rFonts w:ascii="Wingdings" w:hAnsi="Wingdings" w:hint="default"/>
      </w:rPr>
    </w:lvl>
    <w:lvl w:ilvl="3" w:tplc="DFE4C070" w:tentative="1">
      <w:start w:val="1"/>
      <w:numFmt w:val="bullet"/>
      <w:lvlText w:val=""/>
      <w:lvlJc w:val="left"/>
      <w:pPr>
        <w:ind w:left="2880" w:hanging="360"/>
      </w:pPr>
      <w:rPr>
        <w:rFonts w:ascii="Symbol" w:hAnsi="Symbol" w:hint="default"/>
      </w:rPr>
    </w:lvl>
    <w:lvl w:ilvl="4" w:tplc="37AC0B60" w:tentative="1">
      <w:start w:val="1"/>
      <w:numFmt w:val="bullet"/>
      <w:lvlText w:val="o"/>
      <w:lvlJc w:val="left"/>
      <w:pPr>
        <w:ind w:left="3600" w:hanging="360"/>
      </w:pPr>
      <w:rPr>
        <w:rFonts w:ascii="Courier New" w:hAnsi="Courier New" w:cs="Courier New" w:hint="default"/>
      </w:rPr>
    </w:lvl>
    <w:lvl w:ilvl="5" w:tplc="D8921C30" w:tentative="1">
      <w:start w:val="1"/>
      <w:numFmt w:val="bullet"/>
      <w:lvlText w:val=""/>
      <w:lvlJc w:val="left"/>
      <w:pPr>
        <w:ind w:left="4320" w:hanging="360"/>
      </w:pPr>
      <w:rPr>
        <w:rFonts w:ascii="Wingdings" w:hAnsi="Wingdings" w:hint="default"/>
      </w:rPr>
    </w:lvl>
    <w:lvl w:ilvl="6" w:tplc="C636C050" w:tentative="1">
      <w:start w:val="1"/>
      <w:numFmt w:val="bullet"/>
      <w:lvlText w:val=""/>
      <w:lvlJc w:val="left"/>
      <w:pPr>
        <w:ind w:left="5040" w:hanging="360"/>
      </w:pPr>
      <w:rPr>
        <w:rFonts w:ascii="Symbol" w:hAnsi="Symbol" w:hint="default"/>
      </w:rPr>
    </w:lvl>
    <w:lvl w:ilvl="7" w:tplc="58C4CF42" w:tentative="1">
      <w:start w:val="1"/>
      <w:numFmt w:val="bullet"/>
      <w:lvlText w:val="o"/>
      <w:lvlJc w:val="left"/>
      <w:pPr>
        <w:ind w:left="5760" w:hanging="360"/>
      </w:pPr>
      <w:rPr>
        <w:rFonts w:ascii="Courier New" w:hAnsi="Courier New" w:cs="Courier New" w:hint="default"/>
      </w:rPr>
    </w:lvl>
    <w:lvl w:ilvl="8" w:tplc="8B387860" w:tentative="1">
      <w:start w:val="1"/>
      <w:numFmt w:val="bullet"/>
      <w:lvlText w:val=""/>
      <w:lvlJc w:val="left"/>
      <w:pPr>
        <w:ind w:left="6480" w:hanging="360"/>
      </w:pPr>
      <w:rPr>
        <w:rFonts w:ascii="Wingdings" w:hAnsi="Wingdings" w:hint="default"/>
      </w:rPr>
    </w:lvl>
  </w:abstractNum>
  <w:abstractNum w:abstractNumId="14" w15:restartNumberingAfterBreak="0">
    <w:nsid w:val="56165E3E"/>
    <w:multiLevelType w:val="hybridMultilevel"/>
    <w:tmpl w:val="71E8599A"/>
    <w:lvl w:ilvl="0" w:tplc="59E407CE">
      <w:start w:val="1"/>
      <w:numFmt w:val="decimal"/>
      <w:lvlText w:val="%1."/>
      <w:lvlJc w:val="left"/>
      <w:pPr>
        <w:ind w:left="720" w:hanging="360"/>
      </w:pPr>
    </w:lvl>
    <w:lvl w:ilvl="1" w:tplc="A3D6DC5E">
      <w:start w:val="1"/>
      <w:numFmt w:val="lowerLetter"/>
      <w:lvlText w:val="%2."/>
      <w:lvlJc w:val="left"/>
      <w:pPr>
        <w:ind w:left="1440" w:hanging="360"/>
      </w:pPr>
    </w:lvl>
    <w:lvl w:ilvl="2" w:tplc="AA58772E" w:tentative="1">
      <w:start w:val="1"/>
      <w:numFmt w:val="lowerRoman"/>
      <w:lvlText w:val="%3."/>
      <w:lvlJc w:val="right"/>
      <w:pPr>
        <w:ind w:left="2160" w:hanging="180"/>
      </w:pPr>
    </w:lvl>
    <w:lvl w:ilvl="3" w:tplc="C10C810A" w:tentative="1">
      <w:start w:val="1"/>
      <w:numFmt w:val="decimal"/>
      <w:lvlText w:val="%4."/>
      <w:lvlJc w:val="left"/>
      <w:pPr>
        <w:ind w:left="2880" w:hanging="360"/>
      </w:pPr>
    </w:lvl>
    <w:lvl w:ilvl="4" w:tplc="BB7881BC" w:tentative="1">
      <w:start w:val="1"/>
      <w:numFmt w:val="lowerLetter"/>
      <w:lvlText w:val="%5."/>
      <w:lvlJc w:val="left"/>
      <w:pPr>
        <w:ind w:left="3600" w:hanging="360"/>
      </w:pPr>
    </w:lvl>
    <w:lvl w:ilvl="5" w:tplc="897278CA" w:tentative="1">
      <w:start w:val="1"/>
      <w:numFmt w:val="lowerRoman"/>
      <w:lvlText w:val="%6."/>
      <w:lvlJc w:val="right"/>
      <w:pPr>
        <w:ind w:left="4320" w:hanging="180"/>
      </w:pPr>
    </w:lvl>
    <w:lvl w:ilvl="6" w:tplc="592EB794" w:tentative="1">
      <w:start w:val="1"/>
      <w:numFmt w:val="decimal"/>
      <w:lvlText w:val="%7."/>
      <w:lvlJc w:val="left"/>
      <w:pPr>
        <w:ind w:left="5040" w:hanging="360"/>
      </w:pPr>
    </w:lvl>
    <w:lvl w:ilvl="7" w:tplc="19E01944" w:tentative="1">
      <w:start w:val="1"/>
      <w:numFmt w:val="lowerLetter"/>
      <w:lvlText w:val="%8."/>
      <w:lvlJc w:val="left"/>
      <w:pPr>
        <w:ind w:left="5760" w:hanging="360"/>
      </w:pPr>
    </w:lvl>
    <w:lvl w:ilvl="8" w:tplc="C2F83D56" w:tentative="1">
      <w:start w:val="1"/>
      <w:numFmt w:val="lowerRoman"/>
      <w:lvlText w:val="%9."/>
      <w:lvlJc w:val="right"/>
      <w:pPr>
        <w:ind w:left="6480" w:hanging="180"/>
      </w:pPr>
    </w:lvl>
  </w:abstractNum>
  <w:abstractNum w:abstractNumId="15" w15:restartNumberingAfterBreak="0">
    <w:nsid w:val="65814A36"/>
    <w:multiLevelType w:val="hybridMultilevel"/>
    <w:tmpl w:val="8C22840A"/>
    <w:lvl w:ilvl="0" w:tplc="AA9CA02E">
      <w:start w:val="1"/>
      <w:numFmt w:val="bullet"/>
      <w:lvlText w:val=""/>
      <w:lvlJc w:val="left"/>
      <w:pPr>
        <w:ind w:left="720" w:hanging="360"/>
      </w:pPr>
      <w:rPr>
        <w:rFonts w:ascii="Symbol" w:hAnsi="Symbol" w:hint="default"/>
      </w:rPr>
    </w:lvl>
    <w:lvl w:ilvl="1" w:tplc="AAB8D786" w:tentative="1">
      <w:start w:val="1"/>
      <w:numFmt w:val="bullet"/>
      <w:lvlText w:val="o"/>
      <w:lvlJc w:val="left"/>
      <w:pPr>
        <w:ind w:left="1440" w:hanging="360"/>
      </w:pPr>
      <w:rPr>
        <w:rFonts w:ascii="Courier New" w:hAnsi="Courier New" w:cs="Courier New" w:hint="default"/>
      </w:rPr>
    </w:lvl>
    <w:lvl w:ilvl="2" w:tplc="A79EE8B0" w:tentative="1">
      <w:start w:val="1"/>
      <w:numFmt w:val="bullet"/>
      <w:lvlText w:val=""/>
      <w:lvlJc w:val="left"/>
      <w:pPr>
        <w:ind w:left="2160" w:hanging="360"/>
      </w:pPr>
      <w:rPr>
        <w:rFonts w:ascii="Wingdings" w:hAnsi="Wingdings" w:hint="default"/>
      </w:rPr>
    </w:lvl>
    <w:lvl w:ilvl="3" w:tplc="50D6AF54" w:tentative="1">
      <w:start w:val="1"/>
      <w:numFmt w:val="bullet"/>
      <w:lvlText w:val=""/>
      <w:lvlJc w:val="left"/>
      <w:pPr>
        <w:ind w:left="2880" w:hanging="360"/>
      </w:pPr>
      <w:rPr>
        <w:rFonts w:ascii="Symbol" w:hAnsi="Symbol" w:hint="default"/>
      </w:rPr>
    </w:lvl>
    <w:lvl w:ilvl="4" w:tplc="D2520A1A" w:tentative="1">
      <w:start w:val="1"/>
      <w:numFmt w:val="bullet"/>
      <w:lvlText w:val="o"/>
      <w:lvlJc w:val="left"/>
      <w:pPr>
        <w:ind w:left="3600" w:hanging="360"/>
      </w:pPr>
      <w:rPr>
        <w:rFonts w:ascii="Courier New" w:hAnsi="Courier New" w:cs="Courier New" w:hint="default"/>
      </w:rPr>
    </w:lvl>
    <w:lvl w:ilvl="5" w:tplc="CF325B20" w:tentative="1">
      <w:start w:val="1"/>
      <w:numFmt w:val="bullet"/>
      <w:lvlText w:val=""/>
      <w:lvlJc w:val="left"/>
      <w:pPr>
        <w:ind w:left="4320" w:hanging="360"/>
      </w:pPr>
      <w:rPr>
        <w:rFonts w:ascii="Wingdings" w:hAnsi="Wingdings" w:hint="default"/>
      </w:rPr>
    </w:lvl>
    <w:lvl w:ilvl="6" w:tplc="528E775C" w:tentative="1">
      <w:start w:val="1"/>
      <w:numFmt w:val="bullet"/>
      <w:lvlText w:val=""/>
      <w:lvlJc w:val="left"/>
      <w:pPr>
        <w:ind w:left="5040" w:hanging="360"/>
      </w:pPr>
      <w:rPr>
        <w:rFonts w:ascii="Symbol" w:hAnsi="Symbol" w:hint="default"/>
      </w:rPr>
    </w:lvl>
    <w:lvl w:ilvl="7" w:tplc="81C84440" w:tentative="1">
      <w:start w:val="1"/>
      <w:numFmt w:val="bullet"/>
      <w:lvlText w:val="o"/>
      <w:lvlJc w:val="left"/>
      <w:pPr>
        <w:ind w:left="5760" w:hanging="360"/>
      </w:pPr>
      <w:rPr>
        <w:rFonts w:ascii="Courier New" w:hAnsi="Courier New" w:cs="Courier New" w:hint="default"/>
      </w:rPr>
    </w:lvl>
    <w:lvl w:ilvl="8" w:tplc="C772D8C8" w:tentative="1">
      <w:start w:val="1"/>
      <w:numFmt w:val="bullet"/>
      <w:lvlText w:val=""/>
      <w:lvlJc w:val="left"/>
      <w:pPr>
        <w:ind w:left="6480" w:hanging="360"/>
      </w:pPr>
      <w:rPr>
        <w:rFonts w:ascii="Wingdings" w:hAnsi="Wingdings" w:hint="default"/>
      </w:rPr>
    </w:lvl>
  </w:abstractNum>
  <w:abstractNum w:abstractNumId="16" w15:restartNumberingAfterBreak="0">
    <w:nsid w:val="6D260E89"/>
    <w:multiLevelType w:val="hybridMultilevel"/>
    <w:tmpl w:val="A86CA620"/>
    <w:lvl w:ilvl="0" w:tplc="355A20FE">
      <w:start w:val="1"/>
      <w:numFmt w:val="bullet"/>
      <w:lvlText w:val=""/>
      <w:lvlJc w:val="left"/>
      <w:pPr>
        <w:ind w:left="720" w:hanging="360"/>
      </w:pPr>
      <w:rPr>
        <w:rFonts w:ascii="Symbol" w:hAnsi="Symbol" w:hint="default"/>
      </w:rPr>
    </w:lvl>
    <w:lvl w:ilvl="1" w:tplc="F2AAF62C" w:tentative="1">
      <w:start w:val="1"/>
      <w:numFmt w:val="bullet"/>
      <w:lvlText w:val="o"/>
      <w:lvlJc w:val="left"/>
      <w:pPr>
        <w:ind w:left="1440" w:hanging="360"/>
      </w:pPr>
      <w:rPr>
        <w:rFonts w:ascii="Courier New" w:hAnsi="Courier New" w:hint="default"/>
      </w:rPr>
    </w:lvl>
    <w:lvl w:ilvl="2" w:tplc="BF6AE9F0" w:tentative="1">
      <w:start w:val="1"/>
      <w:numFmt w:val="bullet"/>
      <w:lvlText w:val=""/>
      <w:lvlJc w:val="left"/>
      <w:pPr>
        <w:ind w:left="2160" w:hanging="360"/>
      </w:pPr>
      <w:rPr>
        <w:rFonts w:ascii="Wingdings" w:hAnsi="Wingdings" w:hint="default"/>
      </w:rPr>
    </w:lvl>
    <w:lvl w:ilvl="3" w:tplc="36E8B2BC" w:tentative="1">
      <w:start w:val="1"/>
      <w:numFmt w:val="bullet"/>
      <w:lvlText w:val=""/>
      <w:lvlJc w:val="left"/>
      <w:pPr>
        <w:ind w:left="2880" w:hanging="360"/>
      </w:pPr>
      <w:rPr>
        <w:rFonts w:ascii="Symbol" w:hAnsi="Symbol" w:hint="default"/>
      </w:rPr>
    </w:lvl>
    <w:lvl w:ilvl="4" w:tplc="5D18E5B4" w:tentative="1">
      <w:start w:val="1"/>
      <w:numFmt w:val="bullet"/>
      <w:lvlText w:val="o"/>
      <w:lvlJc w:val="left"/>
      <w:pPr>
        <w:ind w:left="3600" w:hanging="360"/>
      </w:pPr>
      <w:rPr>
        <w:rFonts w:ascii="Courier New" w:hAnsi="Courier New" w:hint="default"/>
      </w:rPr>
    </w:lvl>
    <w:lvl w:ilvl="5" w:tplc="E162F0A4" w:tentative="1">
      <w:start w:val="1"/>
      <w:numFmt w:val="bullet"/>
      <w:lvlText w:val=""/>
      <w:lvlJc w:val="left"/>
      <w:pPr>
        <w:ind w:left="4320" w:hanging="360"/>
      </w:pPr>
      <w:rPr>
        <w:rFonts w:ascii="Wingdings" w:hAnsi="Wingdings" w:hint="default"/>
      </w:rPr>
    </w:lvl>
    <w:lvl w:ilvl="6" w:tplc="80FEEFCA" w:tentative="1">
      <w:start w:val="1"/>
      <w:numFmt w:val="bullet"/>
      <w:lvlText w:val=""/>
      <w:lvlJc w:val="left"/>
      <w:pPr>
        <w:ind w:left="5040" w:hanging="360"/>
      </w:pPr>
      <w:rPr>
        <w:rFonts w:ascii="Symbol" w:hAnsi="Symbol" w:hint="default"/>
      </w:rPr>
    </w:lvl>
    <w:lvl w:ilvl="7" w:tplc="BD26E6FE" w:tentative="1">
      <w:start w:val="1"/>
      <w:numFmt w:val="bullet"/>
      <w:lvlText w:val="o"/>
      <w:lvlJc w:val="left"/>
      <w:pPr>
        <w:ind w:left="5760" w:hanging="360"/>
      </w:pPr>
      <w:rPr>
        <w:rFonts w:ascii="Courier New" w:hAnsi="Courier New" w:hint="default"/>
      </w:rPr>
    </w:lvl>
    <w:lvl w:ilvl="8" w:tplc="2716FA8E" w:tentative="1">
      <w:start w:val="1"/>
      <w:numFmt w:val="bullet"/>
      <w:lvlText w:val=""/>
      <w:lvlJc w:val="left"/>
      <w:pPr>
        <w:ind w:left="6480" w:hanging="360"/>
      </w:pPr>
      <w:rPr>
        <w:rFonts w:ascii="Wingdings" w:hAnsi="Wingdings" w:hint="default"/>
      </w:rPr>
    </w:lvl>
  </w:abstractNum>
  <w:abstractNum w:abstractNumId="17" w15:restartNumberingAfterBreak="0">
    <w:nsid w:val="757B396D"/>
    <w:multiLevelType w:val="hybridMultilevel"/>
    <w:tmpl w:val="A2D8AD9A"/>
    <w:lvl w:ilvl="0" w:tplc="AEC8D63E">
      <w:start w:val="1"/>
      <w:numFmt w:val="decimal"/>
      <w:lvlText w:val="%1."/>
      <w:lvlJc w:val="left"/>
      <w:pPr>
        <w:tabs>
          <w:tab w:val="num" w:pos="810"/>
        </w:tabs>
        <w:ind w:left="810" w:hanging="360"/>
      </w:pPr>
      <w:rPr>
        <w:rFonts w:hint="default"/>
        <w:b w:val="0"/>
      </w:rPr>
    </w:lvl>
    <w:lvl w:ilvl="1" w:tplc="B884146A" w:tentative="1">
      <w:start w:val="1"/>
      <w:numFmt w:val="lowerLetter"/>
      <w:lvlText w:val="%2."/>
      <w:lvlJc w:val="left"/>
      <w:pPr>
        <w:ind w:left="1440" w:hanging="360"/>
      </w:pPr>
    </w:lvl>
    <w:lvl w:ilvl="2" w:tplc="8B1AF47A" w:tentative="1">
      <w:start w:val="1"/>
      <w:numFmt w:val="lowerRoman"/>
      <w:lvlText w:val="%3."/>
      <w:lvlJc w:val="right"/>
      <w:pPr>
        <w:ind w:left="2160" w:hanging="180"/>
      </w:pPr>
    </w:lvl>
    <w:lvl w:ilvl="3" w:tplc="876EEF94" w:tentative="1">
      <w:start w:val="1"/>
      <w:numFmt w:val="decimal"/>
      <w:lvlText w:val="%4."/>
      <w:lvlJc w:val="left"/>
      <w:pPr>
        <w:ind w:left="2880" w:hanging="360"/>
      </w:pPr>
    </w:lvl>
    <w:lvl w:ilvl="4" w:tplc="805CB336" w:tentative="1">
      <w:start w:val="1"/>
      <w:numFmt w:val="lowerLetter"/>
      <w:lvlText w:val="%5."/>
      <w:lvlJc w:val="left"/>
      <w:pPr>
        <w:ind w:left="3600" w:hanging="360"/>
      </w:pPr>
    </w:lvl>
    <w:lvl w:ilvl="5" w:tplc="D25A514E" w:tentative="1">
      <w:start w:val="1"/>
      <w:numFmt w:val="lowerRoman"/>
      <w:lvlText w:val="%6."/>
      <w:lvlJc w:val="right"/>
      <w:pPr>
        <w:ind w:left="4320" w:hanging="180"/>
      </w:pPr>
    </w:lvl>
    <w:lvl w:ilvl="6" w:tplc="A84A972A" w:tentative="1">
      <w:start w:val="1"/>
      <w:numFmt w:val="decimal"/>
      <w:lvlText w:val="%7."/>
      <w:lvlJc w:val="left"/>
      <w:pPr>
        <w:ind w:left="5040" w:hanging="360"/>
      </w:pPr>
    </w:lvl>
    <w:lvl w:ilvl="7" w:tplc="A64E8474" w:tentative="1">
      <w:start w:val="1"/>
      <w:numFmt w:val="lowerLetter"/>
      <w:lvlText w:val="%8."/>
      <w:lvlJc w:val="left"/>
      <w:pPr>
        <w:ind w:left="5760" w:hanging="360"/>
      </w:pPr>
    </w:lvl>
    <w:lvl w:ilvl="8" w:tplc="D0AE33C8" w:tentative="1">
      <w:start w:val="1"/>
      <w:numFmt w:val="lowerRoman"/>
      <w:lvlText w:val="%9."/>
      <w:lvlJc w:val="right"/>
      <w:pPr>
        <w:ind w:left="6480" w:hanging="180"/>
      </w:pPr>
    </w:lvl>
  </w:abstractNum>
  <w:abstractNum w:abstractNumId="18" w15:restartNumberingAfterBreak="0">
    <w:nsid w:val="79E76638"/>
    <w:multiLevelType w:val="hybridMultilevel"/>
    <w:tmpl w:val="5A32949E"/>
    <w:lvl w:ilvl="0" w:tplc="D774F3DC">
      <w:start w:val="1"/>
      <w:numFmt w:val="bullet"/>
      <w:lvlText w:val=""/>
      <w:lvlJc w:val="left"/>
      <w:pPr>
        <w:ind w:left="720" w:hanging="360"/>
      </w:pPr>
      <w:rPr>
        <w:rFonts w:ascii="Symbol" w:hAnsi="Symbol" w:hint="default"/>
      </w:rPr>
    </w:lvl>
    <w:lvl w:ilvl="1" w:tplc="E7369F4C">
      <w:start w:val="1"/>
      <w:numFmt w:val="bullet"/>
      <w:lvlText w:val="o"/>
      <w:lvlJc w:val="left"/>
      <w:pPr>
        <w:ind w:left="1440" w:hanging="360"/>
      </w:pPr>
      <w:rPr>
        <w:rFonts w:ascii="Courier New" w:hAnsi="Courier New" w:cs="Courier New" w:hint="default"/>
      </w:rPr>
    </w:lvl>
    <w:lvl w:ilvl="2" w:tplc="8F30B374">
      <w:start w:val="1"/>
      <w:numFmt w:val="bullet"/>
      <w:lvlText w:val=""/>
      <w:lvlJc w:val="left"/>
      <w:pPr>
        <w:ind w:left="2160" w:hanging="360"/>
      </w:pPr>
      <w:rPr>
        <w:rFonts w:ascii="Wingdings" w:hAnsi="Wingdings" w:hint="default"/>
      </w:rPr>
    </w:lvl>
    <w:lvl w:ilvl="3" w:tplc="0F02294C" w:tentative="1">
      <w:start w:val="1"/>
      <w:numFmt w:val="bullet"/>
      <w:lvlText w:val=""/>
      <w:lvlJc w:val="left"/>
      <w:pPr>
        <w:ind w:left="2880" w:hanging="360"/>
      </w:pPr>
      <w:rPr>
        <w:rFonts w:ascii="Symbol" w:hAnsi="Symbol" w:hint="default"/>
      </w:rPr>
    </w:lvl>
    <w:lvl w:ilvl="4" w:tplc="ADF664BC" w:tentative="1">
      <w:start w:val="1"/>
      <w:numFmt w:val="bullet"/>
      <w:lvlText w:val="o"/>
      <w:lvlJc w:val="left"/>
      <w:pPr>
        <w:ind w:left="3600" w:hanging="360"/>
      </w:pPr>
      <w:rPr>
        <w:rFonts w:ascii="Courier New" w:hAnsi="Courier New" w:cs="Courier New" w:hint="default"/>
      </w:rPr>
    </w:lvl>
    <w:lvl w:ilvl="5" w:tplc="09D8F764" w:tentative="1">
      <w:start w:val="1"/>
      <w:numFmt w:val="bullet"/>
      <w:lvlText w:val=""/>
      <w:lvlJc w:val="left"/>
      <w:pPr>
        <w:ind w:left="4320" w:hanging="360"/>
      </w:pPr>
      <w:rPr>
        <w:rFonts w:ascii="Wingdings" w:hAnsi="Wingdings" w:hint="default"/>
      </w:rPr>
    </w:lvl>
    <w:lvl w:ilvl="6" w:tplc="53ECE5A4" w:tentative="1">
      <w:start w:val="1"/>
      <w:numFmt w:val="bullet"/>
      <w:lvlText w:val=""/>
      <w:lvlJc w:val="left"/>
      <w:pPr>
        <w:ind w:left="5040" w:hanging="360"/>
      </w:pPr>
      <w:rPr>
        <w:rFonts w:ascii="Symbol" w:hAnsi="Symbol" w:hint="default"/>
      </w:rPr>
    </w:lvl>
    <w:lvl w:ilvl="7" w:tplc="861E9C5C" w:tentative="1">
      <w:start w:val="1"/>
      <w:numFmt w:val="bullet"/>
      <w:lvlText w:val="o"/>
      <w:lvlJc w:val="left"/>
      <w:pPr>
        <w:ind w:left="5760" w:hanging="360"/>
      </w:pPr>
      <w:rPr>
        <w:rFonts w:ascii="Courier New" w:hAnsi="Courier New" w:cs="Courier New" w:hint="default"/>
      </w:rPr>
    </w:lvl>
    <w:lvl w:ilvl="8" w:tplc="15ACC170" w:tentative="1">
      <w:start w:val="1"/>
      <w:numFmt w:val="bullet"/>
      <w:lvlText w:val=""/>
      <w:lvlJc w:val="left"/>
      <w:pPr>
        <w:ind w:left="6480" w:hanging="360"/>
      </w:pPr>
      <w:rPr>
        <w:rFonts w:ascii="Wingdings" w:hAnsi="Wingdings" w:hint="default"/>
      </w:rPr>
    </w:lvl>
  </w:abstractNum>
  <w:abstractNum w:abstractNumId="19" w15:restartNumberingAfterBreak="0">
    <w:nsid w:val="7B636AB0"/>
    <w:multiLevelType w:val="hybridMultilevel"/>
    <w:tmpl w:val="5FB4E630"/>
    <w:lvl w:ilvl="0" w:tplc="0BA052DE">
      <w:start w:val="1"/>
      <w:numFmt w:val="decimal"/>
      <w:lvlText w:val="%1."/>
      <w:lvlJc w:val="left"/>
      <w:pPr>
        <w:ind w:left="720" w:hanging="360"/>
      </w:pPr>
      <w:rPr>
        <w:rFonts w:eastAsia="MS Mincho" w:hint="default"/>
      </w:rPr>
    </w:lvl>
    <w:lvl w:ilvl="1" w:tplc="8D3A929C" w:tentative="1">
      <w:start w:val="1"/>
      <w:numFmt w:val="lowerLetter"/>
      <w:lvlText w:val="%2."/>
      <w:lvlJc w:val="left"/>
      <w:pPr>
        <w:ind w:left="1440" w:hanging="360"/>
      </w:pPr>
    </w:lvl>
    <w:lvl w:ilvl="2" w:tplc="F5881178" w:tentative="1">
      <w:start w:val="1"/>
      <w:numFmt w:val="lowerRoman"/>
      <w:lvlText w:val="%3."/>
      <w:lvlJc w:val="right"/>
      <w:pPr>
        <w:ind w:left="2160" w:hanging="180"/>
      </w:pPr>
    </w:lvl>
    <w:lvl w:ilvl="3" w:tplc="80B8A9C6" w:tentative="1">
      <w:start w:val="1"/>
      <w:numFmt w:val="decimal"/>
      <w:lvlText w:val="%4."/>
      <w:lvlJc w:val="left"/>
      <w:pPr>
        <w:ind w:left="2880" w:hanging="360"/>
      </w:pPr>
    </w:lvl>
    <w:lvl w:ilvl="4" w:tplc="A500A4C2" w:tentative="1">
      <w:start w:val="1"/>
      <w:numFmt w:val="lowerLetter"/>
      <w:lvlText w:val="%5."/>
      <w:lvlJc w:val="left"/>
      <w:pPr>
        <w:ind w:left="3600" w:hanging="360"/>
      </w:pPr>
    </w:lvl>
    <w:lvl w:ilvl="5" w:tplc="173A561A" w:tentative="1">
      <w:start w:val="1"/>
      <w:numFmt w:val="lowerRoman"/>
      <w:lvlText w:val="%6."/>
      <w:lvlJc w:val="right"/>
      <w:pPr>
        <w:ind w:left="4320" w:hanging="180"/>
      </w:pPr>
    </w:lvl>
    <w:lvl w:ilvl="6" w:tplc="AF48F69C" w:tentative="1">
      <w:start w:val="1"/>
      <w:numFmt w:val="decimal"/>
      <w:lvlText w:val="%7."/>
      <w:lvlJc w:val="left"/>
      <w:pPr>
        <w:ind w:left="5040" w:hanging="360"/>
      </w:pPr>
    </w:lvl>
    <w:lvl w:ilvl="7" w:tplc="45BA5B2A" w:tentative="1">
      <w:start w:val="1"/>
      <w:numFmt w:val="lowerLetter"/>
      <w:lvlText w:val="%8."/>
      <w:lvlJc w:val="left"/>
      <w:pPr>
        <w:ind w:left="5760" w:hanging="360"/>
      </w:pPr>
    </w:lvl>
    <w:lvl w:ilvl="8" w:tplc="EA044EDC" w:tentative="1">
      <w:start w:val="1"/>
      <w:numFmt w:val="lowerRoman"/>
      <w:lvlText w:val="%9."/>
      <w:lvlJc w:val="right"/>
      <w:pPr>
        <w:ind w:left="6480" w:hanging="180"/>
      </w:pPr>
    </w:lvl>
  </w:abstractNum>
  <w:abstractNum w:abstractNumId="20" w15:restartNumberingAfterBreak="0">
    <w:nsid w:val="7FD3081F"/>
    <w:multiLevelType w:val="hybridMultilevel"/>
    <w:tmpl w:val="F9D636B0"/>
    <w:lvl w:ilvl="0" w:tplc="A3FCAB9E">
      <w:start w:val="1"/>
      <w:numFmt w:val="bullet"/>
      <w:lvlText w:val=""/>
      <w:lvlJc w:val="left"/>
      <w:pPr>
        <w:ind w:left="720" w:hanging="360"/>
      </w:pPr>
      <w:rPr>
        <w:rFonts w:ascii="Symbol" w:hAnsi="Symbol" w:hint="default"/>
      </w:rPr>
    </w:lvl>
    <w:lvl w:ilvl="1" w:tplc="7A6AD402" w:tentative="1">
      <w:start w:val="1"/>
      <w:numFmt w:val="bullet"/>
      <w:lvlText w:val="o"/>
      <w:lvlJc w:val="left"/>
      <w:pPr>
        <w:ind w:left="1440" w:hanging="360"/>
      </w:pPr>
      <w:rPr>
        <w:rFonts w:ascii="Courier New" w:hAnsi="Courier New" w:cs="Courier New" w:hint="default"/>
      </w:rPr>
    </w:lvl>
    <w:lvl w:ilvl="2" w:tplc="0874B390" w:tentative="1">
      <w:start w:val="1"/>
      <w:numFmt w:val="bullet"/>
      <w:lvlText w:val=""/>
      <w:lvlJc w:val="left"/>
      <w:pPr>
        <w:ind w:left="2160" w:hanging="360"/>
      </w:pPr>
      <w:rPr>
        <w:rFonts w:ascii="Wingdings" w:hAnsi="Wingdings" w:hint="default"/>
      </w:rPr>
    </w:lvl>
    <w:lvl w:ilvl="3" w:tplc="30DA79C6" w:tentative="1">
      <w:start w:val="1"/>
      <w:numFmt w:val="bullet"/>
      <w:lvlText w:val=""/>
      <w:lvlJc w:val="left"/>
      <w:pPr>
        <w:ind w:left="2880" w:hanging="360"/>
      </w:pPr>
      <w:rPr>
        <w:rFonts w:ascii="Symbol" w:hAnsi="Symbol" w:hint="default"/>
      </w:rPr>
    </w:lvl>
    <w:lvl w:ilvl="4" w:tplc="32962AE0" w:tentative="1">
      <w:start w:val="1"/>
      <w:numFmt w:val="bullet"/>
      <w:lvlText w:val="o"/>
      <w:lvlJc w:val="left"/>
      <w:pPr>
        <w:ind w:left="3600" w:hanging="360"/>
      </w:pPr>
      <w:rPr>
        <w:rFonts w:ascii="Courier New" w:hAnsi="Courier New" w:cs="Courier New" w:hint="default"/>
      </w:rPr>
    </w:lvl>
    <w:lvl w:ilvl="5" w:tplc="4C0CBE18" w:tentative="1">
      <w:start w:val="1"/>
      <w:numFmt w:val="bullet"/>
      <w:lvlText w:val=""/>
      <w:lvlJc w:val="left"/>
      <w:pPr>
        <w:ind w:left="4320" w:hanging="360"/>
      </w:pPr>
      <w:rPr>
        <w:rFonts w:ascii="Wingdings" w:hAnsi="Wingdings" w:hint="default"/>
      </w:rPr>
    </w:lvl>
    <w:lvl w:ilvl="6" w:tplc="43AEE856" w:tentative="1">
      <w:start w:val="1"/>
      <w:numFmt w:val="bullet"/>
      <w:lvlText w:val=""/>
      <w:lvlJc w:val="left"/>
      <w:pPr>
        <w:ind w:left="5040" w:hanging="360"/>
      </w:pPr>
      <w:rPr>
        <w:rFonts w:ascii="Symbol" w:hAnsi="Symbol" w:hint="default"/>
      </w:rPr>
    </w:lvl>
    <w:lvl w:ilvl="7" w:tplc="DD8CC622" w:tentative="1">
      <w:start w:val="1"/>
      <w:numFmt w:val="bullet"/>
      <w:lvlText w:val="o"/>
      <w:lvlJc w:val="left"/>
      <w:pPr>
        <w:ind w:left="5760" w:hanging="360"/>
      </w:pPr>
      <w:rPr>
        <w:rFonts w:ascii="Courier New" w:hAnsi="Courier New" w:cs="Courier New" w:hint="default"/>
      </w:rPr>
    </w:lvl>
    <w:lvl w:ilvl="8" w:tplc="9E58024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9"/>
  </w:num>
  <w:num w:numId="5">
    <w:abstractNumId w:val="12"/>
  </w:num>
  <w:num w:numId="6">
    <w:abstractNumId w:val="17"/>
  </w:num>
  <w:num w:numId="7">
    <w:abstractNumId w:val="1"/>
  </w:num>
  <w:num w:numId="8">
    <w:abstractNumId w:val="13"/>
  </w:num>
  <w:num w:numId="9">
    <w:abstractNumId w:val="11"/>
  </w:num>
  <w:num w:numId="10">
    <w:abstractNumId w:val="18"/>
  </w:num>
  <w:num w:numId="11">
    <w:abstractNumId w:val="19"/>
  </w:num>
  <w:num w:numId="12">
    <w:abstractNumId w:val="14"/>
  </w:num>
  <w:num w:numId="13">
    <w:abstractNumId w:val="10"/>
  </w:num>
  <w:num w:numId="14">
    <w:abstractNumId w:val="4"/>
  </w:num>
  <w:num w:numId="15">
    <w:abstractNumId w:val="20"/>
  </w:num>
  <w:num w:numId="16">
    <w:abstractNumId w:val="8"/>
  </w:num>
  <w:num w:numId="17">
    <w:abstractNumId w:val="7"/>
  </w:num>
  <w:num w:numId="18">
    <w:abstractNumId w:val="2"/>
  </w:num>
  <w:num w:numId="19">
    <w:abstractNumId w:val="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0MjO3MDQ0NDEztzRR0lEKTi0uzszPAykwrgUAXPzvKSwAAAA="/>
  </w:docVars>
  <w:rsids>
    <w:rsidRoot w:val="002E66AB"/>
    <w:rsid w:val="00016B91"/>
    <w:rsid w:val="00027A1C"/>
    <w:rsid w:val="00045653"/>
    <w:rsid w:val="00046CF2"/>
    <w:rsid w:val="00053999"/>
    <w:rsid w:val="00057C06"/>
    <w:rsid w:val="00061B45"/>
    <w:rsid w:val="00065908"/>
    <w:rsid w:val="00071D62"/>
    <w:rsid w:val="000805DC"/>
    <w:rsid w:val="000807F8"/>
    <w:rsid w:val="00080874"/>
    <w:rsid w:val="00090619"/>
    <w:rsid w:val="00097D6B"/>
    <w:rsid w:val="000B1F12"/>
    <w:rsid w:val="000B5B4D"/>
    <w:rsid w:val="000B5E8A"/>
    <w:rsid w:val="000B668F"/>
    <w:rsid w:val="000B6DDD"/>
    <w:rsid w:val="000C649F"/>
    <w:rsid w:val="000E2A01"/>
    <w:rsid w:val="000E32D8"/>
    <w:rsid w:val="000F1018"/>
    <w:rsid w:val="000F41D9"/>
    <w:rsid w:val="00105213"/>
    <w:rsid w:val="00106F4A"/>
    <w:rsid w:val="00110983"/>
    <w:rsid w:val="00113A39"/>
    <w:rsid w:val="00120463"/>
    <w:rsid w:val="00122F39"/>
    <w:rsid w:val="00124E26"/>
    <w:rsid w:val="00131F21"/>
    <w:rsid w:val="00135860"/>
    <w:rsid w:val="00143DD7"/>
    <w:rsid w:val="0015493E"/>
    <w:rsid w:val="0016052D"/>
    <w:rsid w:val="001628FD"/>
    <w:rsid w:val="001643C5"/>
    <w:rsid w:val="0016736C"/>
    <w:rsid w:val="0018262E"/>
    <w:rsid w:val="00183F0E"/>
    <w:rsid w:val="00190BF6"/>
    <w:rsid w:val="001968DA"/>
    <w:rsid w:val="001A52F2"/>
    <w:rsid w:val="001B0DBB"/>
    <w:rsid w:val="001C16B1"/>
    <w:rsid w:val="001C1F5F"/>
    <w:rsid w:val="001D1CCF"/>
    <w:rsid w:val="001D2579"/>
    <w:rsid w:val="001D2EF9"/>
    <w:rsid w:val="001D7BE2"/>
    <w:rsid w:val="001E1814"/>
    <w:rsid w:val="001F6E1D"/>
    <w:rsid w:val="00202C87"/>
    <w:rsid w:val="002061B9"/>
    <w:rsid w:val="002128DB"/>
    <w:rsid w:val="00214C3A"/>
    <w:rsid w:val="00222D55"/>
    <w:rsid w:val="00234249"/>
    <w:rsid w:val="00244F58"/>
    <w:rsid w:val="00253845"/>
    <w:rsid w:val="00253961"/>
    <w:rsid w:val="00260F97"/>
    <w:rsid w:val="002739B4"/>
    <w:rsid w:val="0029105A"/>
    <w:rsid w:val="002A175D"/>
    <w:rsid w:val="002A2736"/>
    <w:rsid w:val="002B0BD1"/>
    <w:rsid w:val="002B348A"/>
    <w:rsid w:val="002C1783"/>
    <w:rsid w:val="002C5266"/>
    <w:rsid w:val="002D06C5"/>
    <w:rsid w:val="002E5E45"/>
    <w:rsid w:val="002E66AB"/>
    <w:rsid w:val="002F3A9F"/>
    <w:rsid w:val="002F47D7"/>
    <w:rsid w:val="00303776"/>
    <w:rsid w:val="00304A2F"/>
    <w:rsid w:val="003117E6"/>
    <w:rsid w:val="00313E67"/>
    <w:rsid w:val="0031602A"/>
    <w:rsid w:val="00316242"/>
    <w:rsid w:val="00334E41"/>
    <w:rsid w:val="00340839"/>
    <w:rsid w:val="0034092A"/>
    <w:rsid w:val="00340C11"/>
    <w:rsid w:val="00343665"/>
    <w:rsid w:val="00344C92"/>
    <w:rsid w:val="00346567"/>
    <w:rsid w:val="00354427"/>
    <w:rsid w:val="00356BAA"/>
    <w:rsid w:val="003576D5"/>
    <w:rsid w:val="003628F0"/>
    <w:rsid w:val="00375E5F"/>
    <w:rsid w:val="00377EDE"/>
    <w:rsid w:val="00380853"/>
    <w:rsid w:val="003878AF"/>
    <w:rsid w:val="00395D54"/>
    <w:rsid w:val="003A1A9C"/>
    <w:rsid w:val="003A7D5B"/>
    <w:rsid w:val="003B4BB4"/>
    <w:rsid w:val="003B4D3C"/>
    <w:rsid w:val="003B74CF"/>
    <w:rsid w:val="003C7ED7"/>
    <w:rsid w:val="003E185D"/>
    <w:rsid w:val="003E60A4"/>
    <w:rsid w:val="003F5019"/>
    <w:rsid w:val="003F5BBB"/>
    <w:rsid w:val="00404E01"/>
    <w:rsid w:val="004063DF"/>
    <w:rsid w:val="00410C01"/>
    <w:rsid w:val="004159C3"/>
    <w:rsid w:val="004161F3"/>
    <w:rsid w:val="0043718F"/>
    <w:rsid w:val="00450B9E"/>
    <w:rsid w:val="00455075"/>
    <w:rsid w:val="004603A1"/>
    <w:rsid w:val="00460CC7"/>
    <w:rsid w:val="00461EF3"/>
    <w:rsid w:val="00462F46"/>
    <w:rsid w:val="00465F71"/>
    <w:rsid w:val="00470D4F"/>
    <w:rsid w:val="0047325F"/>
    <w:rsid w:val="00474B6B"/>
    <w:rsid w:val="00486E91"/>
    <w:rsid w:val="00497964"/>
    <w:rsid w:val="004A0994"/>
    <w:rsid w:val="004A5E6C"/>
    <w:rsid w:val="004C3599"/>
    <w:rsid w:val="004C6823"/>
    <w:rsid w:val="004D5B56"/>
    <w:rsid w:val="004D70E7"/>
    <w:rsid w:val="004E1EF0"/>
    <w:rsid w:val="004E7F92"/>
    <w:rsid w:val="005025CB"/>
    <w:rsid w:val="00507954"/>
    <w:rsid w:val="00510A98"/>
    <w:rsid w:val="00511BD5"/>
    <w:rsid w:val="00511D0C"/>
    <w:rsid w:val="00525ABF"/>
    <w:rsid w:val="005319B1"/>
    <w:rsid w:val="005323B6"/>
    <w:rsid w:val="005356AC"/>
    <w:rsid w:val="005403A1"/>
    <w:rsid w:val="00542BD2"/>
    <w:rsid w:val="005437B9"/>
    <w:rsid w:val="00546653"/>
    <w:rsid w:val="0055326D"/>
    <w:rsid w:val="0055445D"/>
    <w:rsid w:val="00554483"/>
    <w:rsid w:val="005573F9"/>
    <w:rsid w:val="005577A2"/>
    <w:rsid w:val="00561647"/>
    <w:rsid w:val="0056204C"/>
    <w:rsid w:val="00567CE7"/>
    <w:rsid w:val="00591D21"/>
    <w:rsid w:val="0059687B"/>
    <w:rsid w:val="0059752D"/>
    <w:rsid w:val="005976B1"/>
    <w:rsid w:val="00597BB9"/>
    <w:rsid w:val="005A11BB"/>
    <w:rsid w:val="005C0917"/>
    <w:rsid w:val="005C2E4E"/>
    <w:rsid w:val="005C72B7"/>
    <w:rsid w:val="005D031F"/>
    <w:rsid w:val="005D06A6"/>
    <w:rsid w:val="005D27B7"/>
    <w:rsid w:val="005D620B"/>
    <w:rsid w:val="005E0EAC"/>
    <w:rsid w:val="005F1DDB"/>
    <w:rsid w:val="005F29F9"/>
    <w:rsid w:val="005F6D6D"/>
    <w:rsid w:val="0060420E"/>
    <w:rsid w:val="006126C1"/>
    <w:rsid w:val="00616F44"/>
    <w:rsid w:val="00621672"/>
    <w:rsid w:val="00632CB2"/>
    <w:rsid w:val="006335A8"/>
    <w:rsid w:val="006343F8"/>
    <w:rsid w:val="006353D8"/>
    <w:rsid w:val="00637909"/>
    <w:rsid w:val="006445E2"/>
    <w:rsid w:val="0065102B"/>
    <w:rsid w:val="00652DB5"/>
    <w:rsid w:val="006631BA"/>
    <w:rsid w:val="00673D6C"/>
    <w:rsid w:val="00674FB3"/>
    <w:rsid w:val="00681035"/>
    <w:rsid w:val="006810FD"/>
    <w:rsid w:val="006836D2"/>
    <w:rsid w:val="00687AC9"/>
    <w:rsid w:val="00687C09"/>
    <w:rsid w:val="006A2DBE"/>
    <w:rsid w:val="006A7E5F"/>
    <w:rsid w:val="006B61D0"/>
    <w:rsid w:val="006C4C97"/>
    <w:rsid w:val="006D25A1"/>
    <w:rsid w:val="006D75A8"/>
    <w:rsid w:val="006E1CD1"/>
    <w:rsid w:val="006E236F"/>
    <w:rsid w:val="006E614E"/>
    <w:rsid w:val="006F0A7E"/>
    <w:rsid w:val="006F1DFA"/>
    <w:rsid w:val="007204D5"/>
    <w:rsid w:val="0072288D"/>
    <w:rsid w:val="00724E21"/>
    <w:rsid w:val="0073467B"/>
    <w:rsid w:val="00735EA0"/>
    <w:rsid w:val="007415C6"/>
    <w:rsid w:val="0074278A"/>
    <w:rsid w:val="007512ED"/>
    <w:rsid w:val="007530B3"/>
    <w:rsid w:val="00764556"/>
    <w:rsid w:val="0076483E"/>
    <w:rsid w:val="0077145B"/>
    <w:rsid w:val="00783165"/>
    <w:rsid w:val="00786B3A"/>
    <w:rsid w:val="007A2C20"/>
    <w:rsid w:val="007C4C8D"/>
    <w:rsid w:val="007D259B"/>
    <w:rsid w:val="007D447B"/>
    <w:rsid w:val="007D6341"/>
    <w:rsid w:val="007D6769"/>
    <w:rsid w:val="007D6F11"/>
    <w:rsid w:val="007E239D"/>
    <w:rsid w:val="007E2899"/>
    <w:rsid w:val="007E290B"/>
    <w:rsid w:val="007E322C"/>
    <w:rsid w:val="007E3AC6"/>
    <w:rsid w:val="007E672E"/>
    <w:rsid w:val="007F2B70"/>
    <w:rsid w:val="00806E15"/>
    <w:rsid w:val="00811B30"/>
    <w:rsid w:val="008131BF"/>
    <w:rsid w:val="0081345C"/>
    <w:rsid w:val="00814BD1"/>
    <w:rsid w:val="008150DC"/>
    <w:rsid w:val="00821E27"/>
    <w:rsid w:val="00823359"/>
    <w:rsid w:val="008241B0"/>
    <w:rsid w:val="008434FD"/>
    <w:rsid w:val="00843E08"/>
    <w:rsid w:val="0084652F"/>
    <w:rsid w:val="008600B8"/>
    <w:rsid w:val="0086076A"/>
    <w:rsid w:val="00862F76"/>
    <w:rsid w:val="00865B3D"/>
    <w:rsid w:val="00873CDD"/>
    <w:rsid w:val="00890A2D"/>
    <w:rsid w:val="008944BD"/>
    <w:rsid w:val="008973B0"/>
    <w:rsid w:val="008A0024"/>
    <w:rsid w:val="008C5184"/>
    <w:rsid w:val="008C59FD"/>
    <w:rsid w:val="008C7933"/>
    <w:rsid w:val="008E5A23"/>
    <w:rsid w:val="008F191E"/>
    <w:rsid w:val="00902B42"/>
    <w:rsid w:val="009038A8"/>
    <w:rsid w:val="00905130"/>
    <w:rsid w:val="00905673"/>
    <w:rsid w:val="00906111"/>
    <w:rsid w:val="00915C0D"/>
    <w:rsid w:val="00915FC4"/>
    <w:rsid w:val="00923A84"/>
    <w:rsid w:val="009247B3"/>
    <w:rsid w:val="00924C8D"/>
    <w:rsid w:val="00927D4A"/>
    <w:rsid w:val="009412BC"/>
    <w:rsid w:val="00943BA6"/>
    <w:rsid w:val="0094527C"/>
    <w:rsid w:val="009537F7"/>
    <w:rsid w:val="0095446F"/>
    <w:rsid w:val="009608DC"/>
    <w:rsid w:val="009622CD"/>
    <w:rsid w:val="00971D93"/>
    <w:rsid w:val="00976FE6"/>
    <w:rsid w:val="00981D49"/>
    <w:rsid w:val="00984B52"/>
    <w:rsid w:val="00992490"/>
    <w:rsid w:val="0099470E"/>
    <w:rsid w:val="009A0024"/>
    <w:rsid w:val="009B121C"/>
    <w:rsid w:val="009B5E17"/>
    <w:rsid w:val="009C5907"/>
    <w:rsid w:val="009C6BD4"/>
    <w:rsid w:val="009D0EC9"/>
    <w:rsid w:val="009D1097"/>
    <w:rsid w:val="009D1422"/>
    <w:rsid w:val="009E11DE"/>
    <w:rsid w:val="009E376A"/>
    <w:rsid w:val="009F35AF"/>
    <w:rsid w:val="009F381F"/>
    <w:rsid w:val="009F3C90"/>
    <w:rsid w:val="00A00BCD"/>
    <w:rsid w:val="00A020F3"/>
    <w:rsid w:val="00A03346"/>
    <w:rsid w:val="00A0447E"/>
    <w:rsid w:val="00A069A1"/>
    <w:rsid w:val="00A06FC7"/>
    <w:rsid w:val="00A1519D"/>
    <w:rsid w:val="00A17873"/>
    <w:rsid w:val="00A21DCB"/>
    <w:rsid w:val="00A233BA"/>
    <w:rsid w:val="00A34A66"/>
    <w:rsid w:val="00A36866"/>
    <w:rsid w:val="00A36B8A"/>
    <w:rsid w:val="00A40753"/>
    <w:rsid w:val="00A46BB2"/>
    <w:rsid w:val="00A50087"/>
    <w:rsid w:val="00A546D0"/>
    <w:rsid w:val="00A72D37"/>
    <w:rsid w:val="00A82B3B"/>
    <w:rsid w:val="00A86D37"/>
    <w:rsid w:val="00A93A0F"/>
    <w:rsid w:val="00A95648"/>
    <w:rsid w:val="00AA7528"/>
    <w:rsid w:val="00AA7FD6"/>
    <w:rsid w:val="00AB4311"/>
    <w:rsid w:val="00AB55B1"/>
    <w:rsid w:val="00AC4640"/>
    <w:rsid w:val="00AD016B"/>
    <w:rsid w:val="00AD13EB"/>
    <w:rsid w:val="00AD1602"/>
    <w:rsid w:val="00AE41D1"/>
    <w:rsid w:val="00AE4EB8"/>
    <w:rsid w:val="00AF2278"/>
    <w:rsid w:val="00AF359A"/>
    <w:rsid w:val="00AF7019"/>
    <w:rsid w:val="00B07DD3"/>
    <w:rsid w:val="00B10226"/>
    <w:rsid w:val="00B17B92"/>
    <w:rsid w:val="00B21672"/>
    <w:rsid w:val="00B21B76"/>
    <w:rsid w:val="00B32276"/>
    <w:rsid w:val="00B338DE"/>
    <w:rsid w:val="00B52845"/>
    <w:rsid w:val="00B53CF5"/>
    <w:rsid w:val="00B545E7"/>
    <w:rsid w:val="00B72A5A"/>
    <w:rsid w:val="00B77E38"/>
    <w:rsid w:val="00B8560A"/>
    <w:rsid w:val="00B86882"/>
    <w:rsid w:val="00B95EAA"/>
    <w:rsid w:val="00B97AE2"/>
    <w:rsid w:val="00BA0DBB"/>
    <w:rsid w:val="00BA49EA"/>
    <w:rsid w:val="00BB2008"/>
    <w:rsid w:val="00BB449F"/>
    <w:rsid w:val="00BB6321"/>
    <w:rsid w:val="00BB66B7"/>
    <w:rsid w:val="00BB6DFF"/>
    <w:rsid w:val="00BB7ED7"/>
    <w:rsid w:val="00BC639A"/>
    <w:rsid w:val="00BC704C"/>
    <w:rsid w:val="00BD60FB"/>
    <w:rsid w:val="00BD7535"/>
    <w:rsid w:val="00BE22D2"/>
    <w:rsid w:val="00BE29F3"/>
    <w:rsid w:val="00BF0583"/>
    <w:rsid w:val="00C01FC8"/>
    <w:rsid w:val="00C0411B"/>
    <w:rsid w:val="00C05F09"/>
    <w:rsid w:val="00C06C70"/>
    <w:rsid w:val="00C1174A"/>
    <w:rsid w:val="00C31B5F"/>
    <w:rsid w:val="00C324CE"/>
    <w:rsid w:val="00C34D9A"/>
    <w:rsid w:val="00C51252"/>
    <w:rsid w:val="00C51F17"/>
    <w:rsid w:val="00C520F4"/>
    <w:rsid w:val="00C52D9C"/>
    <w:rsid w:val="00C6123B"/>
    <w:rsid w:val="00C64D84"/>
    <w:rsid w:val="00C659BE"/>
    <w:rsid w:val="00C65AEE"/>
    <w:rsid w:val="00C7098E"/>
    <w:rsid w:val="00C76C18"/>
    <w:rsid w:val="00C8214A"/>
    <w:rsid w:val="00CA183C"/>
    <w:rsid w:val="00CA279C"/>
    <w:rsid w:val="00CB3E12"/>
    <w:rsid w:val="00CB5378"/>
    <w:rsid w:val="00CC0FC3"/>
    <w:rsid w:val="00CC6C7D"/>
    <w:rsid w:val="00CD0076"/>
    <w:rsid w:val="00CD0ACB"/>
    <w:rsid w:val="00CD4AB3"/>
    <w:rsid w:val="00CE307A"/>
    <w:rsid w:val="00CE3E49"/>
    <w:rsid w:val="00CE6383"/>
    <w:rsid w:val="00CF3E55"/>
    <w:rsid w:val="00D073E8"/>
    <w:rsid w:val="00D17316"/>
    <w:rsid w:val="00D20AD6"/>
    <w:rsid w:val="00D20BA8"/>
    <w:rsid w:val="00D228DB"/>
    <w:rsid w:val="00D24053"/>
    <w:rsid w:val="00D3079C"/>
    <w:rsid w:val="00D344B4"/>
    <w:rsid w:val="00D36C29"/>
    <w:rsid w:val="00D45AC7"/>
    <w:rsid w:val="00D46F65"/>
    <w:rsid w:val="00D50E3E"/>
    <w:rsid w:val="00D548FF"/>
    <w:rsid w:val="00D56FBB"/>
    <w:rsid w:val="00D61EAD"/>
    <w:rsid w:val="00D72592"/>
    <w:rsid w:val="00D939C9"/>
    <w:rsid w:val="00D94BA7"/>
    <w:rsid w:val="00D9670F"/>
    <w:rsid w:val="00D97B88"/>
    <w:rsid w:val="00DA38D9"/>
    <w:rsid w:val="00DA43A3"/>
    <w:rsid w:val="00DA7707"/>
    <w:rsid w:val="00DB5F91"/>
    <w:rsid w:val="00DB692B"/>
    <w:rsid w:val="00DC492B"/>
    <w:rsid w:val="00DC51D4"/>
    <w:rsid w:val="00DD3B0D"/>
    <w:rsid w:val="00DD6B3E"/>
    <w:rsid w:val="00DE7B7B"/>
    <w:rsid w:val="00DF12FF"/>
    <w:rsid w:val="00DF22B3"/>
    <w:rsid w:val="00E00BF2"/>
    <w:rsid w:val="00E04EA8"/>
    <w:rsid w:val="00E13CCB"/>
    <w:rsid w:val="00E15F88"/>
    <w:rsid w:val="00E22006"/>
    <w:rsid w:val="00E253C5"/>
    <w:rsid w:val="00E30607"/>
    <w:rsid w:val="00E30945"/>
    <w:rsid w:val="00E33E28"/>
    <w:rsid w:val="00E3662F"/>
    <w:rsid w:val="00E44524"/>
    <w:rsid w:val="00E4735F"/>
    <w:rsid w:val="00E5321D"/>
    <w:rsid w:val="00E57F72"/>
    <w:rsid w:val="00E60C26"/>
    <w:rsid w:val="00E6246A"/>
    <w:rsid w:val="00E658E7"/>
    <w:rsid w:val="00E70A17"/>
    <w:rsid w:val="00E70D06"/>
    <w:rsid w:val="00E73CB3"/>
    <w:rsid w:val="00E80013"/>
    <w:rsid w:val="00E919D5"/>
    <w:rsid w:val="00E91F60"/>
    <w:rsid w:val="00E966F5"/>
    <w:rsid w:val="00E974FA"/>
    <w:rsid w:val="00E9750E"/>
    <w:rsid w:val="00EA5D21"/>
    <w:rsid w:val="00EB006C"/>
    <w:rsid w:val="00EB1376"/>
    <w:rsid w:val="00EB1CEA"/>
    <w:rsid w:val="00EC02A9"/>
    <w:rsid w:val="00EC1957"/>
    <w:rsid w:val="00ED0487"/>
    <w:rsid w:val="00ED0FEC"/>
    <w:rsid w:val="00ED1A2D"/>
    <w:rsid w:val="00ED582E"/>
    <w:rsid w:val="00EE0204"/>
    <w:rsid w:val="00EE0F14"/>
    <w:rsid w:val="00F020B9"/>
    <w:rsid w:val="00F17BD7"/>
    <w:rsid w:val="00F21503"/>
    <w:rsid w:val="00F255F8"/>
    <w:rsid w:val="00F26CB7"/>
    <w:rsid w:val="00F37757"/>
    <w:rsid w:val="00F42668"/>
    <w:rsid w:val="00F46449"/>
    <w:rsid w:val="00F6235B"/>
    <w:rsid w:val="00F77535"/>
    <w:rsid w:val="00F8328C"/>
    <w:rsid w:val="00F87542"/>
    <w:rsid w:val="00FA385F"/>
    <w:rsid w:val="00FA3E2C"/>
    <w:rsid w:val="00FC0DE9"/>
    <w:rsid w:val="00FD705F"/>
    <w:rsid w:val="00FE1132"/>
    <w:rsid w:val="00FE619E"/>
    <w:rsid w:val="00FF272C"/>
    <w:rsid w:val="00FF48EA"/>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89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84"/>
    <w:pPr>
      <w:widowControl w:val="0"/>
      <w:jc w:val="both"/>
    </w:pPr>
    <w:rPr>
      <w:rFonts w:ascii="Times New Roman" w:hAnsi="Times New Roman"/>
      <w:kern w:val="2"/>
      <w:sz w:val="21"/>
    </w:rPr>
  </w:style>
  <w:style w:type="paragraph" w:styleId="Heading1">
    <w:name w:val="heading 1"/>
    <w:basedOn w:val="Normal"/>
    <w:next w:val="Normal"/>
    <w:link w:val="Heading1Char"/>
    <w:uiPriority w:val="9"/>
    <w:qFormat/>
    <w:rsid w:val="008C5184"/>
    <w:pPr>
      <w:keepNext/>
      <w:keepLines/>
      <w:widowControl/>
      <w:spacing w:before="480" w:line="276" w:lineRule="auto"/>
      <w:jc w:val="left"/>
      <w:outlineLvl w:val="0"/>
    </w:pPr>
    <w:rPr>
      <w:rFonts w:ascii="Cambria" w:hAnsi="Cambria"/>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5184"/>
    <w:rPr>
      <w:rFonts w:ascii="Cambria" w:hAnsi="Cambria"/>
      <w:b/>
      <w:bCs/>
      <w:color w:val="365F91"/>
      <w:sz w:val="28"/>
      <w:szCs w:val="28"/>
    </w:rPr>
  </w:style>
  <w:style w:type="paragraph" w:styleId="BalloonText">
    <w:name w:val="Balloon Text"/>
    <w:basedOn w:val="Normal"/>
    <w:link w:val="BalloonTextChar"/>
    <w:uiPriority w:val="99"/>
    <w:semiHidden/>
    <w:unhideWhenUsed/>
    <w:rsid w:val="002E66AB"/>
    <w:rPr>
      <w:sz w:val="18"/>
      <w:szCs w:val="18"/>
    </w:rPr>
  </w:style>
  <w:style w:type="character" w:customStyle="1" w:styleId="BalloonTextChar">
    <w:name w:val="Balloon Text Char"/>
    <w:basedOn w:val="DefaultParagraphFont"/>
    <w:link w:val="BalloonText"/>
    <w:uiPriority w:val="99"/>
    <w:semiHidden/>
    <w:rsid w:val="002E66AB"/>
    <w:rPr>
      <w:rFonts w:ascii="Times New Roman" w:hAnsi="Times New Roman"/>
      <w:kern w:val="2"/>
      <w:sz w:val="18"/>
      <w:szCs w:val="18"/>
    </w:rPr>
  </w:style>
  <w:style w:type="paragraph" w:styleId="Header">
    <w:name w:val="header"/>
    <w:basedOn w:val="Normal"/>
    <w:link w:val="HeaderChar"/>
    <w:uiPriority w:val="99"/>
    <w:unhideWhenUsed/>
    <w:rsid w:val="002E66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66AB"/>
    <w:rPr>
      <w:rFonts w:ascii="Times New Roman" w:hAnsi="Times New Roman"/>
      <w:kern w:val="2"/>
      <w:sz w:val="18"/>
      <w:szCs w:val="18"/>
    </w:rPr>
  </w:style>
  <w:style w:type="paragraph" w:styleId="Footer">
    <w:name w:val="footer"/>
    <w:basedOn w:val="Normal"/>
    <w:link w:val="FooterChar"/>
    <w:unhideWhenUsed/>
    <w:rsid w:val="002E66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66AB"/>
    <w:rPr>
      <w:rFonts w:ascii="Times New Roman" w:hAnsi="Times New Roman"/>
      <w:kern w:val="2"/>
      <w:sz w:val="18"/>
      <w:szCs w:val="18"/>
    </w:rPr>
  </w:style>
  <w:style w:type="paragraph" w:customStyle="1" w:styleId="Default">
    <w:name w:val="Default"/>
    <w:rsid w:val="00FD705F"/>
    <w:pPr>
      <w:widowControl w:val="0"/>
      <w:autoSpaceDE w:val="0"/>
      <w:autoSpaceDN w:val="0"/>
      <w:adjustRightInd w:val="0"/>
    </w:pPr>
    <w:rPr>
      <w:rFonts w:cs="Calibri"/>
      <w:color w:val="000000"/>
      <w:sz w:val="24"/>
      <w:szCs w:val="24"/>
    </w:rPr>
  </w:style>
  <w:style w:type="paragraph" w:styleId="ListParagraph">
    <w:name w:val="List Paragraph"/>
    <w:basedOn w:val="Normal"/>
    <w:uiPriority w:val="34"/>
    <w:qFormat/>
    <w:rsid w:val="00FD705F"/>
    <w:pPr>
      <w:ind w:firstLineChars="200" w:firstLine="420"/>
    </w:pPr>
    <w:rPr>
      <w:rFonts w:asciiTheme="minorHAnsi" w:eastAsiaTheme="minorEastAsia" w:hAnsiTheme="minorHAnsi" w:cstheme="minorBidi"/>
      <w:szCs w:val="22"/>
    </w:rPr>
  </w:style>
  <w:style w:type="character" w:styleId="Hyperlink">
    <w:name w:val="Hyperlink"/>
    <w:basedOn w:val="DefaultParagraphFont"/>
    <w:uiPriority w:val="99"/>
    <w:rsid w:val="00B32276"/>
    <w:rPr>
      <w:color w:val="0000FF" w:themeColor="hyperlink"/>
      <w:u w:val="single"/>
    </w:rPr>
  </w:style>
  <w:style w:type="paragraph" w:styleId="FootnoteText">
    <w:name w:val="footnote text"/>
    <w:basedOn w:val="Normal"/>
    <w:link w:val="FootnoteTextChar"/>
    <w:rsid w:val="00806E15"/>
    <w:pPr>
      <w:widowControl/>
      <w:jc w:val="left"/>
    </w:pPr>
    <w:rPr>
      <w:rFonts w:eastAsia="Batang"/>
      <w:kern w:val="0"/>
      <w:sz w:val="20"/>
      <w:lang w:eastAsia="en-US"/>
    </w:rPr>
  </w:style>
  <w:style w:type="character" w:customStyle="1" w:styleId="FootnoteTextChar">
    <w:name w:val="Footnote Text Char"/>
    <w:basedOn w:val="DefaultParagraphFont"/>
    <w:link w:val="FootnoteText"/>
    <w:rsid w:val="00806E15"/>
    <w:rPr>
      <w:rFonts w:ascii="Times New Roman" w:eastAsia="Batang" w:hAnsi="Times New Roman"/>
      <w:lang w:eastAsia="en-US"/>
    </w:rPr>
  </w:style>
  <w:style w:type="paragraph" w:styleId="NoSpacing">
    <w:name w:val="No Spacing"/>
    <w:uiPriority w:val="1"/>
    <w:qFormat/>
    <w:rsid w:val="006343F8"/>
    <w:rPr>
      <w:rFonts w:eastAsia="MS Mincho"/>
      <w:sz w:val="22"/>
      <w:szCs w:val="22"/>
      <w:lang w:eastAsia="ja-JP"/>
    </w:rPr>
  </w:style>
  <w:style w:type="paragraph" w:styleId="PlainText">
    <w:name w:val="Plain Text"/>
    <w:basedOn w:val="Normal"/>
    <w:link w:val="PlainTextChar"/>
    <w:rsid w:val="006343F8"/>
    <w:pPr>
      <w:widowControl/>
      <w:jc w:val="left"/>
    </w:pPr>
    <w:rPr>
      <w:rFonts w:ascii="Courier New" w:hAnsi="Courier New"/>
      <w:kern w:val="0"/>
      <w:sz w:val="20"/>
      <w:lang w:val="x-none" w:eastAsia="en-US"/>
    </w:rPr>
  </w:style>
  <w:style w:type="character" w:customStyle="1" w:styleId="PlainTextChar">
    <w:name w:val="Plain Text Char"/>
    <w:basedOn w:val="DefaultParagraphFont"/>
    <w:link w:val="PlainText"/>
    <w:rsid w:val="006343F8"/>
    <w:rPr>
      <w:rFonts w:ascii="Courier New" w:hAnsi="Courier New"/>
      <w:lang w:val="x-none" w:eastAsia="en-US"/>
    </w:rPr>
  </w:style>
  <w:style w:type="character" w:styleId="PageNumber">
    <w:name w:val="page number"/>
    <w:basedOn w:val="DefaultParagraphFont"/>
    <w:uiPriority w:val="99"/>
    <w:semiHidden/>
    <w:unhideWhenUsed/>
    <w:rsid w:val="006335A8"/>
  </w:style>
  <w:style w:type="table" w:styleId="TableGrid">
    <w:name w:val="Table Grid"/>
    <w:basedOn w:val="TableNormal"/>
    <w:uiPriority w:val="59"/>
    <w:rsid w:val="0029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59C3"/>
    <w:rPr>
      <w:sz w:val="18"/>
      <w:szCs w:val="18"/>
    </w:rPr>
  </w:style>
  <w:style w:type="paragraph" w:styleId="CommentText">
    <w:name w:val="annotation text"/>
    <w:basedOn w:val="Normal"/>
    <w:link w:val="CommentTextChar"/>
    <w:uiPriority w:val="99"/>
    <w:semiHidden/>
    <w:unhideWhenUsed/>
    <w:rsid w:val="004159C3"/>
    <w:rPr>
      <w:sz w:val="24"/>
      <w:szCs w:val="24"/>
    </w:rPr>
  </w:style>
  <w:style w:type="character" w:customStyle="1" w:styleId="CommentTextChar">
    <w:name w:val="Comment Text Char"/>
    <w:basedOn w:val="DefaultParagraphFont"/>
    <w:link w:val="CommentText"/>
    <w:uiPriority w:val="99"/>
    <w:semiHidden/>
    <w:rsid w:val="004159C3"/>
    <w:rPr>
      <w:rFonts w:ascii="Times New Roman" w:hAnsi="Times New Roman"/>
      <w:kern w:val="2"/>
      <w:sz w:val="24"/>
      <w:szCs w:val="24"/>
    </w:rPr>
  </w:style>
  <w:style w:type="paragraph" w:styleId="CommentSubject">
    <w:name w:val="annotation subject"/>
    <w:basedOn w:val="CommentText"/>
    <w:next w:val="CommentText"/>
    <w:link w:val="CommentSubjectChar"/>
    <w:uiPriority w:val="99"/>
    <w:semiHidden/>
    <w:unhideWhenUsed/>
    <w:rsid w:val="004159C3"/>
    <w:rPr>
      <w:b/>
      <w:bCs/>
      <w:sz w:val="20"/>
      <w:szCs w:val="20"/>
    </w:rPr>
  </w:style>
  <w:style w:type="character" w:customStyle="1" w:styleId="CommentSubjectChar">
    <w:name w:val="Comment Subject Char"/>
    <w:basedOn w:val="CommentTextChar"/>
    <w:link w:val="CommentSubject"/>
    <w:uiPriority w:val="99"/>
    <w:semiHidden/>
    <w:rsid w:val="004159C3"/>
    <w:rPr>
      <w:rFonts w:ascii="Times New Roman" w:hAnsi="Times New Roman"/>
      <w:b/>
      <w:bCs/>
      <w:kern w:val="2"/>
      <w:sz w:val="24"/>
      <w:szCs w:val="24"/>
    </w:rPr>
  </w:style>
  <w:style w:type="character" w:styleId="FootnoteReference">
    <w:name w:val="footnote reference"/>
    <w:basedOn w:val="DefaultParagraphFont"/>
    <w:uiPriority w:val="99"/>
    <w:semiHidden/>
    <w:unhideWhenUsed/>
    <w:rsid w:val="00BA49EA"/>
    <w:rPr>
      <w:vertAlign w:val="superscript"/>
    </w:rPr>
  </w:style>
  <w:style w:type="character" w:customStyle="1" w:styleId="apple-converted-space">
    <w:name w:val="apple-converted-space"/>
    <w:basedOn w:val="DefaultParagraphFont"/>
    <w:rsid w:val="00597BB9"/>
  </w:style>
  <w:style w:type="character" w:customStyle="1" w:styleId="UnresolvedMention1">
    <w:name w:val="Unresolved Mention1"/>
    <w:basedOn w:val="DefaultParagraphFont"/>
    <w:uiPriority w:val="99"/>
    <w:rsid w:val="0076483E"/>
    <w:rPr>
      <w:color w:val="605E5C"/>
      <w:shd w:val="clear" w:color="auto" w:fill="E1DFDD"/>
    </w:rPr>
  </w:style>
  <w:style w:type="character" w:styleId="UnresolvedMention">
    <w:name w:val="Unresolved Mention"/>
    <w:basedOn w:val="DefaultParagraphFont"/>
    <w:uiPriority w:val="99"/>
    <w:rsid w:val="00ED0FEC"/>
    <w:rPr>
      <w:color w:val="605E5C"/>
      <w:shd w:val="clear" w:color="auto" w:fill="E1DFDD"/>
    </w:rPr>
  </w:style>
  <w:style w:type="character" w:styleId="FollowedHyperlink">
    <w:name w:val="FollowedHyperlink"/>
    <w:basedOn w:val="DefaultParagraphFont"/>
    <w:uiPriority w:val="99"/>
    <w:semiHidden/>
    <w:unhideWhenUsed/>
    <w:rsid w:val="00ED0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ang_helen@sjtu.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wh2017@sjtu.edu.cn" TargetMode="External"/><Relationship Id="rId4" Type="http://schemas.openxmlformats.org/officeDocument/2006/relationships/settings" Target="settings.xml"/><Relationship Id="rId9" Type="http://schemas.openxmlformats.org/officeDocument/2006/relationships/hyperlink" Target="mailto:makisejh@sjtu.edu.c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BD9D-3D93-4143-B665-39417D06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Yuzhou Shen</dc:creator>
  <cp:lastModifiedBy>Jaehyung Ju</cp:lastModifiedBy>
  <cp:revision>4</cp:revision>
  <cp:lastPrinted>2021-03-16T06:53:00Z</cp:lastPrinted>
  <dcterms:created xsi:type="dcterms:W3CDTF">2021-04-19T13:51:00Z</dcterms:created>
  <dcterms:modified xsi:type="dcterms:W3CDTF">2021-05-10T14:02:00Z</dcterms:modified>
</cp:coreProperties>
</file>